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5CEAB8" w14:textId="77777777" w:rsidR="003D5346" w:rsidRPr="001E3071" w:rsidRDefault="003D5346" w:rsidP="003D5346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b/>
          <w:bCs/>
          <w:sz w:val="48"/>
          <w:szCs w:val="48"/>
        </w:rPr>
      </w:pPr>
    </w:p>
    <w:p w14:paraId="5BA5938C" w14:textId="77777777" w:rsidR="009E2DB2" w:rsidRPr="001E3071" w:rsidRDefault="009E2DB2" w:rsidP="003D5346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b/>
          <w:bCs/>
          <w:sz w:val="48"/>
          <w:szCs w:val="48"/>
        </w:rPr>
      </w:pPr>
    </w:p>
    <w:p w14:paraId="7A1A419D" w14:textId="77777777" w:rsidR="003D5346" w:rsidRPr="001E3071" w:rsidRDefault="003D5346" w:rsidP="003D5346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b/>
          <w:bCs/>
          <w:sz w:val="48"/>
          <w:szCs w:val="48"/>
        </w:rPr>
      </w:pPr>
    </w:p>
    <w:p w14:paraId="5C54297B" w14:textId="77777777" w:rsidR="003D5346" w:rsidRPr="001E3071" w:rsidRDefault="003D5346" w:rsidP="003D5346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b/>
          <w:bCs/>
          <w:sz w:val="48"/>
          <w:szCs w:val="48"/>
        </w:rPr>
      </w:pPr>
    </w:p>
    <w:p w14:paraId="23C840DB" w14:textId="77777777" w:rsidR="000407BA" w:rsidRPr="001E3071" w:rsidRDefault="00AB461D" w:rsidP="00AB461D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b/>
          <w:bCs/>
          <w:sz w:val="48"/>
          <w:szCs w:val="48"/>
        </w:rPr>
      </w:pPr>
      <w:r w:rsidRPr="001E3071">
        <w:rPr>
          <w:b/>
          <w:bCs/>
          <w:sz w:val="48"/>
          <w:szCs w:val="48"/>
        </w:rPr>
        <w:t>Høring kravspesifikasjon p</w:t>
      </w:r>
      <w:r w:rsidR="000407BA" w:rsidRPr="001E3071">
        <w:rPr>
          <w:b/>
          <w:bCs/>
          <w:sz w:val="48"/>
          <w:szCs w:val="48"/>
        </w:rPr>
        <w:t xml:space="preserve">atruljebiler  </w:t>
      </w:r>
    </w:p>
    <w:p w14:paraId="546CDDFC" w14:textId="77777777" w:rsidR="00AB461D" w:rsidRPr="001E3071" w:rsidRDefault="00AB461D" w:rsidP="00AB461D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b/>
          <w:bCs/>
          <w:sz w:val="48"/>
          <w:szCs w:val="48"/>
        </w:rPr>
      </w:pPr>
    </w:p>
    <w:p w14:paraId="6F8CF0E0" w14:textId="77777777" w:rsidR="003D5346" w:rsidRPr="001E3071" w:rsidRDefault="000407BA" w:rsidP="000407BA">
      <w:pPr>
        <w:jc w:val="center"/>
        <w:rPr>
          <w:b/>
          <w:bCs/>
          <w:sz w:val="32"/>
          <w:szCs w:val="32"/>
        </w:rPr>
      </w:pPr>
      <w:r w:rsidRPr="001E3071">
        <w:rPr>
          <w:b/>
          <w:bCs/>
          <w:sz w:val="32"/>
          <w:szCs w:val="32"/>
        </w:rPr>
        <w:t>(hundetjenesten, utrykningsenhetene, innsatsledertjenesten</w:t>
      </w:r>
    </w:p>
    <w:p w14:paraId="0D01A389" w14:textId="77777777" w:rsidR="00AB461D" w:rsidRPr="001E3071" w:rsidRDefault="00AB461D" w:rsidP="000407BA">
      <w:pPr>
        <w:jc w:val="center"/>
        <w:rPr>
          <w:b/>
          <w:bCs/>
          <w:sz w:val="48"/>
          <w:szCs w:val="48"/>
        </w:rPr>
      </w:pPr>
    </w:p>
    <w:p w14:paraId="12EB7073" w14:textId="77777777" w:rsidR="00AB461D" w:rsidRPr="001E3071" w:rsidRDefault="00AB461D" w:rsidP="000407BA">
      <w:pPr>
        <w:jc w:val="center"/>
        <w:rPr>
          <w:b/>
          <w:bCs/>
          <w:sz w:val="48"/>
          <w:szCs w:val="48"/>
        </w:rPr>
      </w:pPr>
    </w:p>
    <w:p w14:paraId="6D45AFA9" w14:textId="77777777" w:rsidR="00AB461D" w:rsidRPr="001E3071" w:rsidRDefault="00AB461D" w:rsidP="000407BA">
      <w:pPr>
        <w:jc w:val="center"/>
        <w:rPr>
          <w:b/>
          <w:bCs/>
          <w:sz w:val="48"/>
          <w:szCs w:val="48"/>
        </w:rPr>
      </w:pPr>
    </w:p>
    <w:p w14:paraId="2570D5F7" w14:textId="77777777" w:rsidR="003D5346" w:rsidRPr="001E3071" w:rsidRDefault="003D5346" w:rsidP="003D5346">
      <w:pPr>
        <w:jc w:val="center"/>
        <w:rPr>
          <w:b/>
          <w:bCs/>
          <w:sz w:val="28"/>
          <w:szCs w:val="28"/>
        </w:rPr>
      </w:pPr>
      <w:r w:rsidRPr="001E3071">
        <w:rPr>
          <w:b/>
          <w:bCs/>
          <w:sz w:val="28"/>
          <w:szCs w:val="28"/>
        </w:rPr>
        <w:t>Saksnr.: 2</w:t>
      </w:r>
      <w:r w:rsidR="000407BA" w:rsidRPr="001E3071">
        <w:rPr>
          <w:b/>
          <w:bCs/>
          <w:sz w:val="28"/>
          <w:szCs w:val="28"/>
        </w:rPr>
        <w:t>6/12522</w:t>
      </w:r>
    </w:p>
    <w:p w14:paraId="74CD2A09" w14:textId="77777777" w:rsidR="00A867DD" w:rsidRPr="001E3071" w:rsidRDefault="00A867DD"/>
    <w:p w14:paraId="7DD29C25" w14:textId="77777777" w:rsidR="003D5346" w:rsidRPr="001E3071" w:rsidRDefault="003D5346"/>
    <w:p w14:paraId="13BD2178" w14:textId="77777777" w:rsidR="003D5346" w:rsidRPr="001E3071" w:rsidRDefault="003D5346"/>
    <w:p w14:paraId="59B9ACF8" w14:textId="77777777" w:rsidR="003D5346" w:rsidRPr="001E3071" w:rsidRDefault="003D5346"/>
    <w:p w14:paraId="432D7EA9" w14:textId="77777777" w:rsidR="003D5346" w:rsidRPr="001E3071" w:rsidRDefault="003D5346"/>
    <w:p w14:paraId="4360E7B2" w14:textId="77777777" w:rsidR="003D5346" w:rsidRPr="001E3071" w:rsidRDefault="003D5346"/>
    <w:p w14:paraId="77A56A62" w14:textId="77777777" w:rsidR="00D23A85" w:rsidRPr="001E3071" w:rsidRDefault="00D23A85"/>
    <w:p w14:paraId="1FEF1FD3" w14:textId="77777777" w:rsidR="00D23A85" w:rsidRPr="001E3071" w:rsidRDefault="00D23A85"/>
    <w:p w14:paraId="33A49C9F" w14:textId="77777777" w:rsidR="003D5346" w:rsidRPr="001E3071" w:rsidRDefault="003D5346"/>
    <w:p w14:paraId="2CE84186" w14:textId="77777777" w:rsidR="003D5346" w:rsidRPr="001E3071" w:rsidRDefault="003D5346"/>
    <w:p w14:paraId="65267689" w14:textId="77777777" w:rsidR="00CF7809" w:rsidRPr="001E3071" w:rsidRDefault="00CF7809" w:rsidP="00CF7809">
      <w:pPr>
        <w:jc w:val="center"/>
        <w:rPr>
          <w:b/>
          <w:sz w:val="22"/>
        </w:rPr>
      </w:pPr>
    </w:p>
    <w:p w14:paraId="155E79DE" w14:textId="77777777" w:rsidR="00C16C0C" w:rsidRDefault="00C16C0C">
      <w:pPr>
        <w:spacing w:after="200"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14:paraId="0F9E6334" w14:textId="2D89AA7E" w:rsidR="003D5346" w:rsidRPr="001E3071" w:rsidRDefault="00CF7809" w:rsidP="00CF7809">
      <w:pPr>
        <w:jc w:val="center"/>
        <w:rPr>
          <w:b/>
          <w:sz w:val="28"/>
          <w:szCs w:val="28"/>
        </w:rPr>
      </w:pPr>
      <w:r w:rsidRPr="001E3071">
        <w:rPr>
          <w:b/>
          <w:sz w:val="28"/>
          <w:szCs w:val="28"/>
        </w:rPr>
        <w:lastRenderedPageBreak/>
        <w:t>Innholdsfortegnelse</w:t>
      </w:r>
    </w:p>
    <w:p w14:paraId="4A5077EA" w14:textId="77777777" w:rsidR="009E2DB2" w:rsidRPr="001E3071" w:rsidRDefault="009E2DB2" w:rsidP="00CF7809">
      <w:pPr>
        <w:jc w:val="center"/>
        <w:rPr>
          <w:b/>
          <w:sz w:val="28"/>
          <w:szCs w:val="28"/>
        </w:rPr>
      </w:pPr>
    </w:p>
    <w:bookmarkStart w:id="0" w:name="_GoBack"/>
    <w:bookmarkEnd w:id="0"/>
    <w:p w14:paraId="79C6F3E0" w14:textId="500858B4" w:rsidR="00171E38" w:rsidRDefault="003D5346">
      <w:pPr>
        <w:pStyle w:val="INNH1"/>
        <w:tabs>
          <w:tab w:val="left" w:pos="660"/>
          <w:tab w:val="right" w:leader="dot" w:pos="9062"/>
        </w:tabs>
        <w:rPr>
          <w:noProof/>
        </w:rPr>
      </w:pPr>
      <w:r w:rsidRPr="001E3071">
        <w:rPr>
          <w:rFonts w:ascii="Verdana" w:hAnsi="Verdana"/>
          <w:sz w:val="28"/>
          <w:szCs w:val="28"/>
        </w:rPr>
        <w:fldChar w:fldCharType="begin"/>
      </w:r>
      <w:r w:rsidRPr="001E3071">
        <w:rPr>
          <w:rFonts w:ascii="Verdana" w:hAnsi="Verdana"/>
          <w:sz w:val="28"/>
          <w:szCs w:val="28"/>
        </w:rPr>
        <w:instrText xml:space="preserve"> TOC \o "1-3" \h \z \u </w:instrText>
      </w:r>
      <w:r w:rsidRPr="001E3071">
        <w:rPr>
          <w:rFonts w:ascii="Verdana" w:hAnsi="Verdana"/>
          <w:sz w:val="28"/>
          <w:szCs w:val="28"/>
        </w:rPr>
        <w:fldChar w:fldCharType="separate"/>
      </w:r>
      <w:hyperlink w:anchor="_Toc234231107" w:history="1">
        <w:r w:rsidR="00171E38" w:rsidRPr="004F4E41">
          <w:rPr>
            <w:rStyle w:val="Hyperkobling"/>
            <w:rFonts w:ascii="Verdana" w:hAnsi="Verdana"/>
            <w:noProof/>
          </w:rPr>
          <w:t>1.</w:t>
        </w:r>
        <w:r w:rsidR="00171E38">
          <w:rPr>
            <w:noProof/>
          </w:rPr>
          <w:tab/>
        </w:r>
        <w:r w:rsidR="00171E38" w:rsidRPr="004F4E41">
          <w:rPr>
            <w:rStyle w:val="Hyperkobling"/>
            <w:rFonts w:ascii="Verdana" w:hAnsi="Verdana"/>
            <w:noProof/>
          </w:rPr>
          <w:t>Innledning</w:t>
        </w:r>
        <w:r w:rsidR="00171E38">
          <w:rPr>
            <w:noProof/>
            <w:webHidden/>
          </w:rPr>
          <w:tab/>
        </w:r>
        <w:r w:rsidR="00171E38">
          <w:rPr>
            <w:noProof/>
            <w:webHidden/>
          </w:rPr>
          <w:fldChar w:fldCharType="begin"/>
        </w:r>
        <w:r w:rsidR="00171E38">
          <w:rPr>
            <w:noProof/>
            <w:webHidden/>
          </w:rPr>
          <w:instrText xml:space="preserve"> PAGEREF _Toc234231107 \h </w:instrText>
        </w:r>
        <w:r w:rsidR="00171E38">
          <w:rPr>
            <w:noProof/>
            <w:webHidden/>
          </w:rPr>
        </w:r>
        <w:r w:rsidR="00171E38">
          <w:rPr>
            <w:noProof/>
            <w:webHidden/>
          </w:rPr>
          <w:fldChar w:fldCharType="separate"/>
        </w:r>
        <w:r w:rsidR="00171E38">
          <w:rPr>
            <w:noProof/>
            <w:webHidden/>
          </w:rPr>
          <w:t>3</w:t>
        </w:r>
        <w:r w:rsidR="00171E38">
          <w:rPr>
            <w:noProof/>
            <w:webHidden/>
          </w:rPr>
          <w:fldChar w:fldCharType="end"/>
        </w:r>
      </w:hyperlink>
    </w:p>
    <w:p w14:paraId="6086E217" w14:textId="775A2C67" w:rsidR="00171E38" w:rsidRDefault="00171E38">
      <w:pPr>
        <w:pStyle w:val="INNH2"/>
        <w:tabs>
          <w:tab w:val="left" w:pos="880"/>
          <w:tab w:val="right" w:leader="dot" w:pos="9062"/>
        </w:tabs>
        <w:rPr>
          <w:noProof/>
        </w:rPr>
      </w:pPr>
      <w:hyperlink w:anchor="_Toc234231108" w:history="1">
        <w:r w:rsidRPr="004F4E41">
          <w:rPr>
            <w:rStyle w:val="Hyperkobling"/>
            <w:noProof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1.1.</w:t>
        </w:r>
        <w:r>
          <w:rPr>
            <w:noProof/>
          </w:rPr>
          <w:tab/>
        </w:r>
        <w:r w:rsidRPr="004F4E41">
          <w:rPr>
            <w:rStyle w:val="Hyperkobling"/>
            <w:noProof/>
          </w:rPr>
          <w:t>Frist for innsending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_Toc234231108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319C872A" w14:textId="75ABEAEE" w:rsidR="00171E38" w:rsidRDefault="00171E38">
      <w:pPr>
        <w:pStyle w:val="INNH2"/>
        <w:tabs>
          <w:tab w:val="left" w:pos="880"/>
          <w:tab w:val="right" w:leader="dot" w:pos="9062"/>
        </w:tabs>
        <w:rPr>
          <w:noProof/>
        </w:rPr>
      </w:pPr>
      <w:hyperlink w:anchor="_Toc234231109" w:history="1">
        <w:r w:rsidRPr="004F4E41">
          <w:rPr>
            <w:rStyle w:val="Hyperkobling"/>
            <w:noProof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1.2.</w:t>
        </w:r>
        <w:r>
          <w:rPr>
            <w:noProof/>
          </w:rPr>
          <w:tab/>
        </w:r>
        <w:r w:rsidRPr="004F4E41">
          <w:rPr>
            <w:rStyle w:val="Hyperkobling"/>
            <w:noProof/>
          </w:rPr>
          <w:t>Kostnader knyttet til utarbeidelse av besvarelse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_Toc234231109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5CFA24EE" w14:textId="5C63F940" w:rsidR="00171E38" w:rsidRDefault="00171E38">
      <w:pPr>
        <w:pStyle w:val="INNH1"/>
        <w:tabs>
          <w:tab w:val="left" w:pos="660"/>
          <w:tab w:val="right" w:leader="dot" w:pos="9062"/>
        </w:tabs>
        <w:rPr>
          <w:noProof/>
        </w:rPr>
      </w:pPr>
      <w:hyperlink w:anchor="_Toc234231110" w:history="1">
        <w:r w:rsidRPr="004F4E41">
          <w:rPr>
            <w:rStyle w:val="Hyperkobling"/>
            <w:rFonts w:ascii="Verdana" w:hAnsi="Verdana"/>
            <w:noProof/>
          </w:rPr>
          <w:t>2.</w:t>
        </w:r>
        <w:r>
          <w:rPr>
            <w:noProof/>
          </w:rPr>
          <w:tab/>
        </w:r>
        <w:r w:rsidRPr="004F4E41">
          <w:rPr>
            <w:rStyle w:val="Hyperkobling"/>
            <w:rFonts w:ascii="Verdana" w:hAnsi="Verdana"/>
            <w:noProof/>
          </w:rPr>
          <w:t>Retningslinjer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_Toc234231110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0367B407" w14:textId="77B72195" w:rsidR="00171E38" w:rsidRDefault="00171E38">
      <w:pPr>
        <w:pStyle w:val="INNH1"/>
        <w:tabs>
          <w:tab w:val="left" w:pos="660"/>
          <w:tab w:val="right" w:leader="dot" w:pos="9062"/>
        </w:tabs>
        <w:rPr>
          <w:noProof/>
        </w:rPr>
      </w:pPr>
      <w:hyperlink w:anchor="_Toc234231111" w:history="1">
        <w:r w:rsidRPr="004F4E41">
          <w:rPr>
            <w:rStyle w:val="Hyperkobling"/>
            <w:rFonts w:ascii="Verdana" w:hAnsi="Verdana"/>
            <w:noProof/>
          </w:rPr>
          <w:t>3.</w:t>
        </w:r>
        <w:r>
          <w:rPr>
            <w:noProof/>
          </w:rPr>
          <w:tab/>
        </w:r>
        <w:r w:rsidRPr="004F4E41">
          <w:rPr>
            <w:rStyle w:val="Hyperkobling"/>
            <w:rFonts w:ascii="Verdana" w:hAnsi="Verdana"/>
            <w:noProof/>
          </w:rPr>
          <w:t>Spørsmål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_Toc234231111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3C7223CB" w14:textId="7E5B8CE1" w:rsidR="00171E38" w:rsidRDefault="00171E38">
      <w:pPr>
        <w:pStyle w:val="INNH1"/>
        <w:tabs>
          <w:tab w:val="left" w:pos="660"/>
          <w:tab w:val="right" w:leader="dot" w:pos="9062"/>
        </w:tabs>
        <w:rPr>
          <w:noProof/>
        </w:rPr>
      </w:pPr>
      <w:hyperlink w:anchor="_Toc234231112" w:history="1">
        <w:r w:rsidRPr="004F4E41">
          <w:rPr>
            <w:rStyle w:val="Hyperkobling"/>
            <w:rFonts w:ascii="Verdana" w:hAnsi="Verdana"/>
            <w:noProof/>
          </w:rPr>
          <w:t>4.</w:t>
        </w:r>
        <w:r>
          <w:rPr>
            <w:noProof/>
          </w:rPr>
          <w:tab/>
        </w:r>
        <w:r w:rsidRPr="004F4E41">
          <w:rPr>
            <w:rStyle w:val="Hyperkobling"/>
            <w:rFonts w:ascii="Verdana" w:hAnsi="Verdana"/>
            <w:noProof/>
          </w:rPr>
          <w:t>Taushetsplikt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_Toc234231112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01D405E1" w14:textId="38559087" w:rsidR="00171E38" w:rsidRDefault="00171E38">
      <w:pPr>
        <w:pStyle w:val="INNH1"/>
        <w:tabs>
          <w:tab w:val="left" w:pos="660"/>
          <w:tab w:val="right" w:leader="dot" w:pos="9062"/>
        </w:tabs>
        <w:rPr>
          <w:noProof/>
        </w:rPr>
      </w:pPr>
      <w:hyperlink w:anchor="_Toc234231113" w:history="1">
        <w:r w:rsidRPr="004F4E41">
          <w:rPr>
            <w:rStyle w:val="Hyperkobling"/>
            <w:rFonts w:ascii="Verdana" w:hAnsi="Verdana"/>
            <w:noProof/>
          </w:rPr>
          <w:t>5.</w:t>
        </w:r>
        <w:r>
          <w:rPr>
            <w:noProof/>
          </w:rPr>
          <w:tab/>
        </w:r>
        <w:r w:rsidRPr="004F4E41">
          <w:rPr>
            <w:rStyle w:val="Hyperkobling"/>
            <w:rFonts w:ascii="Verdana" w:hAnsi="Verdana"/>
            <w:noProof/>
          </w:rPr>
          <w:t>Vedlegg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_Toc234231113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7E424038" w14:textId="5C09A9E1" w:rsidR="003D5346" w:rsidRPr="001E3071" w:rsidRDefault="003D5346">
      <w:r w:rsidRPr="001E3071">
        <w:rPr>
          <w:sz w:val="28"/>
          <w:szCs w:val="28"/>
        </w:rPr>
        <w:fldChar w:fldCharType="end"/>
      </w:r>
    </w:p>
    <w:p w14:paraId="4EA6903D" w14:textId="77777777" w:rsidR="003D5346" w:rsidRPr="001E3071" w:rsidRDefault="003D5346"/>
    <w:p w14:paraId="66F86394" w14:textId="77777777" w:rsidR="003D5346" w:rsidRPr="001E3071" w:rsidRDefault="003D5346"/>
    <w:p w14:paraId="6211026D" w14:textId="77777777" w:rsidR="003D5346" w:rsidRPr="001E3071" w:rsidRDefault="003D5346"/>
    <w:p w14:paraId="4196EB63" w14:textId="07438F2A" w:rsidR="00C16C0C" w:rsidRDefault="00C16C0C">
      <w:pPr>
        <w:spacing w:after="200" w:line="276" w:lineRule="auto"/>
      </w:pPr>
      <w:r>
        <w:br w:type="page"/>
      </w:r>
    </w:p>
    <w:p w14:paraId="4A81279B" w14:textId="77777777" w:rsidR="00CF7809" w:rsidRPr="001E3071" w:rsidRDefault="003D5346" w:rsidP="00CF7809">
      <w:pPr>
        <w:pStyle w:val="Overskrift1"/>
        <w:numPr>
          <w:ilvl w:val="0"/>
          <w:numId w:val="1"/>
        </w:numPr>
        <w:spacing w:before="0" w:line="240" w:lineRule="auto"/>
        <w:ind w:left="360"/>
        <w:rPr>
          <w:rFonts w:ascii="Verdana" w:hAnsi="Verdana"/>
          <w:color w:val="auto"/>
          <w:sz w:val="22"/>
          <w:szCs w:val="22"/>
        </w:rPr>
      </w:pPr>
      <w:bookmarkStart w:id="1" w:name="_Toc35889186"/>
      <w:bookmarkStart w:id="2" w:name="_Toc234231107"/>
      <w:r w:rsidRPr="001E3071">
        <w:rPr>
          <w:rFonts w:ascii="Verdana" w:hAnsi="Verdana"/>
          <w:color w:val="auto"/>
          <w:sz w:val="22"/>
          <w:szCs w:val="22"/>
        </w:rPr>
        <w:lastRenderedPageBreak/>
        <w:t>Innledning</w:t>
      </w:r>
      <w:bookmarkEnd w:id="1"/>
      <w:bookmarkEnd w:id="2"/>
    </w:p>
    <w:p w14:paraId="57D930E9" w14:textId="77777777" w:rsidR="00A063B3" w:rsidRPr="001E3071" w:rsidRDefault="00A063B3" w:rsidP="00CF7809">
      <w:pPr>
        <w:spacing w:after="0" w:line="240" w:lineRule="auto"/>
        <w:rPr>
          <w:color w:val="FF0000"/>
          <w:szCs w:val="20"/>
        </w:rPr>
      </w:pPr>
    </w:p>
    <w:p w14:paraId="42363F0C" w14:textId="77777777" w:rsidR="00CB20F6" w:rsidRPr="001E3071" w:rsidRDefault="00A063B3" w:rsidP="00A063B3">
      <w:pPr>
        <w:spacing w:after="0" w:line="240" w:lineRule="auto"/>
        <w:rPr>
          <w:szCs w:val="20"/>
        </w:rPr>
      </w:pPr>
      <w:r w:rsidRPr="001E3071">
        <w:rPr>
          <w:szCs w:val="20"/>
        </w:rPr>
        <w:t>Politiets Fellestjenester (heretter kalt PFT) er en virksomhet underlagt Pol</w:t>
      </w:r>
      <w:r w:rsidR="0069375F" w:rsidRPr="001E3071">
        <w:rPr>
          <w:szCs w:val="20"/>
        </w:rPr>
        <w:t>itidirektoratet og Justis- og beredskapsdepartementet (POD). PFT er</w:t>
      </w:r>
      <w:r w:rsidR="00C22B3E" w:rsidRPr="001E3071">
        <w:rPr>
          <w:szCs w:val="20"/>
        </w:rPr>
        <w:t xml:space="preserve"> blant annet</w:t>
      </w:r>
      <w:r w:rsidR="0069375F" w:rsidRPr="001E3071">
        <w:rPr>
          <w:szCs w:val="20"/>
        </w:rPr>
        <w:t xml:space="preserve"> ansvarlig for anskaffelser i politiet og har til hensikt å fremskaffe gode produkter og tjenester til politi- og lensmannsetaten, i tillegg til</w:t>
      </w:r>
      <w:r w:rsidR="00246327" w:rsidRPr="001E3071">
        <w:rPr>
          <w:szCs w:val="20"/>
        </w:rPr>
        <w:t xml:space="preserve"> kriminalomsorgen og tolletaten.</w:t>
      </w:r>
    </w:p>
    <w:p w14:paraId="361D987C" w14:textId="77777777" w:rsidR="00246327" w:rsidRPr="001E3071" w:rsidRDefault="00246327" w:rsidP="00A063B3">
      <w:pPr>
        <w:spacing w:after="0" w:line="240" w:lineRule="auto"/>
        <w:rPr>
          <w:color w:val="FF0000"/>
          <w:szCs w:val="20"/>
        </w:rPr>
      </w:pPr>
    </w:p>
    <w:p w14:paraId="286FA0D2" w14:textId="488C708C" w:rsidR="006D4906" w:rsidRPr="001E3071" w:rsidRDefault="00CB20F6" w:rsidP="006D4906">
      <w:pPr>
        <w:spacing w:after="0" w:line="240" w:lineRule="auto"/>
      </w:pPr>
      <w:r w:rsidRPr="001E3071">
        <w:rPr>
          <w:szCs w:val="20"/>
        </w:rPr>
        <w:t xml:space="preserve">PFT </w:t>
      </w:r>
      <w:r w:rsidR="00A3693E" w:rsidRPr="001E3071">
        <w:rPr>
          <w:szCs w:val="20"/>
        </w:rPr>
        <w:t>planlegger</w:t>
      </w:r>
      <w:r w:rsidR="00DC6EDA" w:rsidRPr="001E3071">
        <w:rPr>
          <w:szCs w:val="20"/>
        </w:rPr>
        <w:t xml:space="preserve"> </w:t>
      </w:r>
      <w:r w:rsidRPr="001E3071">
        <w:rPr>
          <w:szCs w:val="20"/>
        </w:rPr>
        <w:t>å kunngjøre konkurranse for anskaffelse av</w:t>
      </w:r>
      <w:r w:rsidRPr="001E3071">
        <w:rPr>
          <w:color w:val="FF0000"/>
          <w:szCs w:val="20"/>
        </w:rPr>
        <w:t xml:space="preserve"> </w:t>
      </w:r>
      <w:r w:rsidR="000407BA" w:rsidRPr="001E3071">
        <w:rPr>
          <w:b/>
          <w:szCs w:val="20"/>
        </w:rPr>
        <w:t>patruljebil</w:t>
      </w:r>
      <w:r w:rsidR="00AB461D" w:rsidRPr="001E3071">
        <w:rPr>
          <w:b/>
          <w:szCs w:val="20"/>
        </w:rPr>
        <w:t>er</w:t>
      </w:r>
      <w:r w:rsidR="000407BA" w:rsidRPr="001E3071">
        <w:rPr>
          <w:szCs w:val="20"/>
        </w:rPr>
        <w:t xml:space="preserve"> </w:t>
      </w:r>
      <w:r w:rsidRPr="001E3071">
        <w:rPr>
          <w:szCs w:val="20"/>
        </w:rPr>
        <w:t xml:space="preserve">i løpet av </w:t>
      </w:r>
      <w:r w:rsidR="000407BA" w:rsidRPr="001E3071">
        <w:rPr>
          <w:szCs w:val="20"/>
        </w:rPr>
        <w:t>september</w:t>
      </w:r>
      <w:r w:rsidRPr="001E3071">
        <w:rPr>
          <w:szCs w:val="20"/>
        </w:rPr>
        <w:t xml:space="preserve"> 20</w:t>
      </w:r>
      <w:r w:rsidR="000407BA" w:rsidRPr="001E3071">
        <w:rPr>
          <w:szCs w:val="20"/>
        </w:rPr>
        <w:t>26</w:t>
      </w:r>
      <w:r w:rsidRPr="001E3071">
        <w:t xml:space="preserve">.  </w:t>
      </w:r>
      <w:r w:rsidR="000407BA" w:rsidRPr="001E3071">
        <w:t xml:space="preserve">Anskaffelsen omfatter </w:t>
      </w:r>
      <w:r w:rsidR="00AB461D" w:rsidRPr="001E3071">
        <w:t>patruljebiler</w:t>
      </w:r>
      <w:r w:rsidR="000407BA" w:rsidRPr="001E3071">
        <w:t xml:space="preserve"> til hundetjenesten, utrykningsenhetene og innsatsledertjenesten. </w:t>
      </w:r>
    </w:p>
    <w:p w14:paraId="5D794E9C" w14:textId="77777777" w:rsidR="000407BA" w:rsidRPr="001E3071" w:rsidRDefault="000407BA" w:rsidP="006D4906">
      <w:pPr>
        <w:spacing w:after="0" w:line="240" w:lineRule="auto"/>
      </w:pPr>
    </w:p>
    <w:p w14:paraId="11C9AAF7" w14:textId="77777777" w:rsidR="000407BA" w:rsidRPr="001E3071" w:rsidRDefault="000407BA" w:rsidP="000407BA">
      <w:pPr>
        <w:spacing w:after="0" w:line="240" w:lineRule="auto"/>
        <w:rPr>
          <w:color w:val="FF0000"/>
          <w:szCs w:val="20"/>
        </w:rPr>
      </w:pPr>
      <w:r w:rsidRPr="001E3071">
        <w:rPr>
          <w:szCs w:val="20"/>
        </w:rPr>
        <w:t xml:space="preserve">PFT sender herved ut </w:t>
      </w:r>
      <w:r w:rsidR="00AB461D" w:rsidRPr="001E3071">
        <w:rPr>
          <w:szCs w:val="20"/>
        </w:rPr>
        <w:t xml:space="preserve">utkast til </w:t>
      </w:r>
      <w:r w:rsidRPr="001E3071">
        <w:rPr>
          <w:szCs w:val="20"/>
        </w:rPr>
        <w:t>kravspesifikasjon og kravtabeller</w:t>
      </w:r>
      <w:r w:rsidR="0051579F" w:rsidRPr="001E3071">
        <w:rPr>
          <w:szCs w:val="20"/>
        </w:rPr>
        <w:t xml:space="preserve"> på høring. Vi ber om tilbakemelding på innholdet slik at vi kan få et inntrykk av hvordan våre krav samsvarer med hva</w:t>
      </w:r>
      <w:r w:rsidRPr="001E3071">
        <w:rPr>
          <w:szCs w:val="20"/>
        </w:rPr>
        <w:t xml:space="preserve"> markedet kan tilby</w:t>
      </w:r>
      <w:r w:rsidR="0051579F" w:rsidRPr="001E3071">
        <w:rPr>
          <w:szCs w:val="20"/>
        </w:rPr>
        <w:t>.</w:t>
      </w:r>
      <w:r w:rsidRPr="001E3071">
        <w:rPr>
          <w:szCs w:val="20"/>
        </w:rPr>
        <w:t xml:space="preserve"> Informasjonen som mottas vil bli brukt som underlag for det videre arbeidet med planlegging og gjennomføring av anskaffelsen og vil gjøre oss bedre skikket til å gjennomføre konkurransen på best mulig måte.</w:t>
      </w:r>
    </w:p>
    <w:p w14:paraId="00B0759D" w14:textId="77777777" w:rsidR="000407BA" w:rsidRPr="001E3071" w:rsidRDefault="000407BA" w:rsidP="006D4906">
      <w:pPr>
        <w:spacing w:after="0" w:line="240" w:lineRule="auto"/>
      </w:pPr>
    </w:p>
    <w:p w14:paraId="0C9CBE23" w14:textId="68886908" w:rsidR="00AB461D" w:rsidRPr="001E3071" w:rsidRDefault="00393457" w:rsidP="00AB461D">
      <w:pPr>
        <w:autoSpaceDE w:val="0"/>
        <w:autoSpaceDN w:val="0"/>
        <w:adjustRightInd w:val="0"/>
        <w:spacing w:before="100" w:after="0" w:line="240" w:lineRule="auto"/>
        <w:rPr>
          <w:szCs w:val="20"/>
        </w:rPr>
      </w:pPr>
      <w:r w:rsidRPr="001E3071">
        <w:rPr>
          <w:szCs w:val="20"/>
        </w:rPr>
        <w:t xml:space="preserve">Merk at denne </w:t>
      </w:r>
      <w:r w:rsidR="008D0EE8" w:rsidRPr="001E3071">
        <w:rPr>
          <w:szCs w:val="20"/>
        </w:rPr>
        <w:t>høringen</w:t>
      </w:r>
      <w:r w:rsidRPr="001E3071">
        <w:rPr>
          <w:szCs w:val="20"/>
        </w:rPr>
        <w:t xml:space="preserve"> ikke er å anse som en del av den forestående anskaffelsesprosessen og heller ikke er direkte regulert i anskaffelsesregelverket. Endelige beslutninger og valg </w:t>
      </w:r>
      <w:r w:rsidR="00E22B9E" w:rsidRPr="001E3071">
        <w:rPr>
          <w:szCs w:val="20"/>
        </w:rPr>
        <w:t xml:space="preserve">med </w:t>
      </w:r>
      <w:r w:rsidR="00A53348" w:rsidRPr="001E3071">
        <w:rPr>
          <w:szCs w:val="20"/>
        </w:rPr>
        <w:t>tanke på</w:t>
      </w:r>
      <w:r w:rsidR="007E7C5A" w:rsidRPr="001E3071">
        <w:rPr>
          <w:szCs w:val="20"/>
        </w:rPr>
        <w:t xml:space="preserve"> </w:t>
      </w:r>
      <w:r w:rsidRPr="001E3071">
        <w:rPr>
          <w:szCs w:val="20"/>
        </w:rPr>
        <w:t>anskaffelsen og anskaffelsesprosessen er ikke tatt på nåværende tidspunkt</w:t>
      </w:r>
      <w:r w:rsidR="00AB461D" w:rsidRPr="001E3071">
        <w:rPr>
          <w:szCs w:val="20"/>
        </w:rPr>
        <w:t xml:space="preserve">, dvs. at innholdet i dokumentene kan endre seg. </w:t>
      </w:r>
    </w:p>
    <w:p w14:paraId="7CB10367" w14:textId="7D0F72B7" w:rsidR="007E7C5A" w:rsidRPr="001E3071" w:rsidRDefault="007E7C5A" w:rsidP="007E7C5A">
      <w:pPr>
        <w:autoSpaceDE w:val="0"/>
        <w:autoSpaceDN w:val="0"/>
        <w:adjustRightInd w:val="0"/>
        <w:spacing w:before="100" w:after="100" w:line="240" w:lineRule="auto"/>
        <w:rPr>
          <w:color w:val="FF0000"/>
          <w:szCs w:val="20"/>
        </w:rPr>
      </w:pPr>
      <w:r w:rsidRPr="001E3071">
        <w:rPr>
          <w:szCs w:val="20"/>
        </w:rPr>
        <w:t>Ingen kontraktuelle forpliktelser kan utledes av denne prosessen, verken for politiet eller leverandøren.</w:t>
      </w:r>
    </w:p>
    <w:p w14:paraId="54B0CFCA" w14:textId="77777777" w:rsidR="008D0EE8" w:rsidRPr="001E3071" w:rsidRDefault="008D0EE8" w:rsidP="007E7C5A">
      <w:pPr>
        <w:autoSpaceDE w:val="0"/>
        <w:autoSpaceDN w:val="0"/>
        <w:adjustRightInd w:val="0"/>
        <w:spacing w:before="100" w:after="100" w:line="240" w:lineRule="auto"/>
        <w:rPr>
          <w:color w:val="FF0000"/>
          <w:szCs w:val="20"/>
        </w:rPr>
      </w:pPr>
    </w:p>
    <w:p w14:paraId="2DDC7071" w14:textId="77777777" w:rsidR="003D5346" w:rsidRPr="001E3071" w:rsidRDefault="003D5346" w:rsidP="000F4A9B">
      <w:pPr>
        <w:pStyle w:val="Overskrift2"/>
        <w:numPr>
          <w:ilvl w:val="1"/>
          <w:numId w:val="1"/>
        </w:numPr>
        <w:spacing w:before="0" w:after="160"/>
      </w:pPr>
      <w:bookmarkStart w:id="3" w:name="_Toc234231108"/>
      <w:r w:rsidRPr="001E3071">
        <w:t>Frist for innsending</w:t>
      </w:r>
      <w:bookmarkEnd w:id="3"/>
    </w:p>
    <w:p w14:paraId="7CD279C9" w14:textId="7D555D67" w:rsidR="003D5346" w:rsidRPr="001E3071" w:rsidRDefault="00AB461D" w:rsidP="00CF7809">
      <w:pPr>
        <w:spacing w:after="0" w:line="240" w:lineRule="auto"/>
        <w:rPr>
          <w:szCs w:val="20"/>
        </w:rPr>
      </w:pPr>
      <w:r w:rsidRPr="001E3071">
        <w:rPr>
          <w:szCs w:val="20"/>
        </w:rPr>
        <w:t xml:space="preserve">Tilbakemeldinger bes sendt inn </w:t>
      </w:r>
      <w:r w:rsidR="00417B2C" w:rsidRPr="001E3071">
        <w:rPr>
          <w:szCs w:val="20"/>
        </w:rPr>
        <w:t>via</w:t>
      </w:r>
      <w:r w:rsidR="003D5346" w:rsidRPr="001E3071">
        <w:rPr>
          <w:szCs w:val="20"/>
        </w:rPr>
        <w:t xml:space="preserve"> </w:t>
      </w:r>
      <w:r w:rsidR="00417B2C" w:rsidRPr="001E3071">
        <w:rPr>
          <w:szCs w:val="20"/>
        </w:rPr>
        <w:t xml:space="preserve">KGV </w:t>
      </w:r>
      <w:r w:rsidR="003D5346" w:rsidRPr="001E3071">
        <w:rPr>
          <w:szCs w:val="20"/>
        </w:rPr>
        <w:t xml:space="preserve">innen </w:t>
      </w:r>
      <w:sdt>
        <w:sdtPr>
          <w:rPr>
            <w:b/>
            <w:szCs w:val="20"/>
          </w:rPr>
          <w:id w:val="-185214415"/>
          <w:placeholder>
            <w:docPart w:val="5991A9FC9A2E4A11802C3F6DCFAB0A4C"/>
          </w:placeholder>
          <w:date w:fullDate="2026-08-28T00:00:00Z">
            <w:dateFormat w:val="dd.MM.yyyy"/>
            <w:lid w:val="nb-NO"/>
            <w:storeMappedDataAs w:val="dateTime"/>
            <w:calendar w:val="gregorian"/>
          </w:date>
        </w:sdtPr>
        <w:sdtEndPr/>
        <w:sdtContent>
          <w:r w:rsidR="009051F7">
            <w:rPr>
              <w:b/>
              <w:szCs w:val="20"/>
            </w:rPr>
            <w:t>28.08.2026</w:t>
          </w:r>
        </w:sdtContent>
      </w:sdt>
      <w:r w:rsidR="003D5346" w:rsidRPr="001E3071">
        <w:rPr>
          <w:b/>
          <w:szCs w:val="20"/>
        </w:rPr>
        <w:t xml:space="preserve"> kl</w:t>
      </w:r>
      <w:r w:rsidR="00BD633F">
        <w:rPr>
          <w:b/>
          <w:szCs w:val="20"/>
        </w:rPr>
        <w:t>.</w:t>
      </w:r>
      <w:r w:rsidR="003D5346" w:rsidRPr="001E3071">
        <w:rPr>
          <w:b/>
          <w:szCs w:val="20"/>
        </w:rPr>
        <w:t xml:space="preserve"> 12:00</w:t>
      </w:r>
      <w:r w:rsidR="00BC2770" w:rsidRPr="001E3071">
        <w:rPr>
          <w:b/>
          <w:szCs w:val="20"/>
        </w:rPr>
        <w:t>.</w:t>
      </w:r>
    </w:p>
    <w:p w14:paraId="319712F3" w14:textId="77777777" w:rsidR="007E7C5A" w:rsidRPr="001E3071" w:rsidRDefault="007E7C5A" w:rsidP="00CF7809">
      <w:pPr>
        <w:spacing w:after="0" w:line="240" w:lineRule="auto"/>
        <w:rPr>
          <w:szCs w:val="20"/>
        </w:rPr>
      </w:pPr>
    </w:p>
    <w:p w14:paraId="30413A3B" w14:textId="527BABBB" w:rsidR="00312D35" w:rsidRPr="001E3071" w:rsidRDefault="00A3693E" w:rsidP="000224C2">
      <w:pPr>
        <w:rPr>
          <w:szCs w:val="20"/>
        </w:rPr>
      </w:pPr>
      <w:bookmarkStart w:id="4" w:name="_Toc30495151"/>
      <w:bookmarkStart w:id="5" w:name="_Toc35889189"/>
      <w:r w:rsidRPr="001E3071">
        <w:rPr>
          <w:szCs w:val="20"/>
        </w:rPr>
        <w:t>E</w:t>
      </w:r>
      <w:r w:rsidR="005962A7" w:rsidRPr="001E3071">
        <w:rPr>
          <w:szCs w:val="20"/>
        </w:rPr>
        <w:t xml:space="preserve">tter at svarene på </w:t>
      </w:r>
      <w:r w:rsidR="00AB461D" w:rsidRPr="001E3071">
        <w:rPr>
          <w:szCs w:val="20"/>
        </w:rPr>
        <w:t>høringen</w:t>
      </w:r>
      <w:r w:rsidRPr="001E3071">
        <w:rPr>
          <w:szCs w:val="20"/>
        </w:rPr>
        <w:t xml:space="preserve"> er gjennomgått vil PFT vurdere om det er behov for å innhente ytterligere informasjon fra leverandørene. </w:t>
      </w:r>
    </w:p>
    <w:p w14:paraId="4C6CE876" w14:textId="0E02B801" w:rsidR="00192082" w:rsidRPr="001E3071" w:rsidRDefault="00192082" w:rsidP="000224C2">
      <w:pPr>
        <w:rPr>
          <w:szCs w:val="20"/>
        </w:rPr>
      </w:pPr>
      <w:r w:rsidRPr="001E3071">
        <w:rPr>
          <w:szCs w:val="20"/>
        </w:rPr>
        <w:t>I forbindelse med ferieavvikling i juli/august vil eventuelle spørsmål bli besvart ved anledning.</w:t>
      </w:r>
    </w:p>
    <w:p w14:paraId="21F2E6D4" w14:textId="77777777" w:rsidR="008D0EE8" w:rsidRPr="001E3071" w:rsidRDefault="008D0EE8" w:rsidP="000224C2">
      <w:pPr>
        <w:rPr>
          <w:szCs w:val="20"/>
        </w:rPr>
      </w:pPr>
    </w:p>
    <w:p w14:paraId="5163A90C" w14:textId="77777777" w:rsidR="003D5346" w:rsidRPr="001E3071" w:rsidRDefault="003D5346" w:rsidP="000F4A9B">
      <w:pPr>
        <w:pStyle w:val="Overskrift2"/>
        <w:numPr>
          <w:ilvl w:val="1"/>
          <w:numId w:val="1"/>
        </w:numPr>
        <w:spacing w:before="0" w:after="160"/>
      </w:pPr>
      <w:bookmarkStart w:id="6" w:name="_Toc234231109"/>
      <w:r w:rsidRPr="001E3071">
        <w:t xml:space="preserve">Kostnader knyttet til utarbeidelse av </w:t>
      </w:r>
      <w:bookmarkEnd w:id="4"/>
      <w:r w:rsidRPr="001E3071">
        <w:t>besvarelse</w:t>
      </w:r>
      <w:bookmarkEnd w:id="5"/>
      <w:bookmarkEnd w:id="6"/>
    </w:p>
    <w:p w14:paraId="7759135D" w14:textId="43EF47BF" w:rsidR="003D5346" w:rsidRPr="001E3071" w:rsidRDefault="003D5346" w:rsidP="00CF7809">
      <w:pPr>
        <w:spacing w:after="0" w:line="240" w:lineRule="auto"/>
        <w:rPr>
          <w:szCs w:val="20"/>
        </w:rPr>
      </w:pPr>
      <w:r w:rsidRPr="001E3071">
        <w:rPr>
          <w:szCs w:val="20"/>
        </w:rPr>
        <w:t>Leverandørene har ikke krav på noen form for godtgjørelse, kostnads- eller utgiftsdekning i forbindelse med utarbeidelse av svar og deltakelse i markedsundersøkelsen.</w:t>
      </w:r>
    </w:p>
    <w:p w14:paraId="4DA04DF7" w14:textId="77777777" w:rsidR="008D0EE8" w:rsidRPr="001E3071" w:rsidRDefault="008D0EE8" w:rsidP="00CF7809">
      <w:pPr>
        <w:spacing w:after="0" w:line="240" w:lineRule="auto"/>
        <w:rPr>
          <w:szCs w:val="20"/>
        </w:rPr>
      </w:pPr>
    </w:p>
    <w:p w14:paraId="2145B91E" w14:textId="77777777" w:rsidR="00704EE7" w:rsidRPr="001E3071" w:rsidRDefault="00704EE7" w:rsidP="00CF7809">
      <w:pPr>
        <w:spacing w:after="0" w:line="240" w:lineRule="auto"/>
        <w:rPr>
          <w:szCs w:val="20"/>
        </w:rPr>
      </w:pPr>
    </w:p>
    <w:p w14:paraId="0ADB6F9F" w14:textId="77777777" w:rsidR="003D5346" w:rsidRPr="001E3071" w:rsidRDefault="003D5346" w:rsidP="00CF7809">
      <w:pPr>
        <w:pStyle w:val="Overskrift1"/>
        <w:numPr>
          <w:ilvl w:val="0"/>
          <w:numId w:val="1"/>
        </w:numPr>
        <w:spacing w:before="0" w:line="240" w:lineRule="auto"/>
        <w:ind w:left="360"/>
        <w:rPr>
          <w:rFonts w:ascii="Verdana" w:hAnsi="Verdana"/>
          <w:color w:val="auto"/>
          <w:sz w:val="22"/>
          <w:szCs w:val="22"/>
        </w:rPr>
      </w:pPr>
      <w:bookmarkStart w:id="7" w:name="_Toc35889190"/>
      <w:bookmarkStart w:id="8" w:name="_Toc234231110"/>
      <w:r w:rsidRPr="001E3071">
        <w:rPr>
          <w:rFonts w:ascii="Verdana" w:hAnsi="Verdana"/>
          <w:color w:val="auto"/>
          <w:sz w:val="22"/>
          <w:szCs w:val="22"/>
        </w:rPr>
        <w:t>Retningslinjer</w:t>
      </w:r>
      <w:bookmarkEnd w:id="7"/>
      <w:bookmarkEnd w:id="8"/>
      <w:r w:rsidRPr="001E3071">
        <w:rPr>
          <w:rFonts w:ascii="Verdana" w:hAnsi="Verdana"/>
          <w:color w:val="auto"/>
          <w:sz w:val="22"/>
          <w:szCs w:val="22"/>
        </w:rPr>
        <w:t xml:space="preserve"> </w:t>
      </w:r>
    </w:p>
    <w:p w14:paraId="1F55D153" w14:textId="77777777" w:rsidR="00CF7809" w:rsidRPr="001E3071" w:rsidRDefault="00CF7809" w:rsidP="00CF7809">
      <w:pPr>
        <w:spacing w:after="0" w:line="240" w:lineRule="auto"/>
      </w:pPr>
    </w:p>
    <w:p w14:paraId="51F64C10" w14:textId="768BE847" w:rsidR="008D0EE8" w:rsidRPr="001E3071" w:rsidRDefault="006573C4" w:rsidP="00B57C28">
      <w:pPr>
        <w:pStyle w:val="Merknadstekst"/>
      </w:pPr>
      <w:r w:rsidRPr="001E3071">
        <w:t xml:space="preserve">PFT foretrekker at spørsmålene under blir besvart </w:t>
      </w:r>
      <w:r w:rsidR="00B57C28" w:rsidRPr="001E3071">
        <w:t>på norsk</w:t>
      </w:r>
      <w:r w:rsidR="00494D01">
        <w:t>.</w:t>
      </w:r>
      <w:r w:rsidR="00B57C28" w:rsidRPr="001E3071">
        <w:t xml:space="preserve"> Svarene skal gis under hvert spørsmål som stilles</w:t>
      </w:r>
      <w:r w:rsidR="008D0EE8" w:rsidRPr="001E3071">
        <w:t>, eller direkte i dokumentene. Bruk kommentar-funksjon eller skriv i kommentar-feltet i tabellen.</w:t>
      </w:r>
    </w:p>
    <w:p w14:paraId="3A4C1739" w14:textId="6FC91CC4" w:rsidR="003D5346" w:rsidRPr="001E3071" w:rsidRDefault="003D5346" w:rsidP="00B57C28">
      <w:pPr>
        <w:pStyle w:val="Merknadstekst"/>
      </w:pPr>
      <w:r w:rsidRPr="001E3071">
        <w:t>Svarene bør være så korte og konsise som mulig. Vedlegg er tillatt</w:t>
      </w:r>
      <w:r w:rsidR="008D0EE8" w:rsidRPr="001E3071">
        <w:t xml:space="preserve"> </w:t>
      </w:r>
      <w:r w:rsidR="00312D35" w:rsidRPr="001E3071">
        <w:t xml:space="preserve">hvis de er av direkte tilknytning til den informasjonen som er forespurt. </w:t>
      </w:r>
    </w:p>
    <w:p w14:paraId="1423B6C8" w14:textId="083F0C86" w:rsidR="00C16C0C" w:rsidRDefault="00C16C0C">
      <w:pPr>
        <w:spacing w:after="200" w:line="276" w:lineRule="auto"/>
        <w:rPr>
          <w:color w:val="FF0000"/>
          <w:szCs w:val="20"/>
        </w:rPr>
      </w:pPr>
      <w:r>
        <w:rPr>
          <w:color w:val="FF0000"/>
          <w:szCs w:val="20"/>
        </w:rPr>
        <w:br w:type="page"/>
      </w:r>
    </w:p>
    <w:p w14:paraId="3927DEAA" w14:textId="77777777" w:rsidR="00D659CA" w:rsidRPr="001E3071" w:rsidRDefault="00D659CA" w:rsidP="00CF7809">
      <w:pPr>
        <w:spacing w:after="0" w:line="240" w:lineRule="auto"/>
        <w:rPr>
          <w:color w:val="FF0000"/>
        </w:rPr>
      </w:pPr>
    </w:p>
    <w:p w14:paraId="3C5C64E1" w14:textId="77777777" w:rsidR="000B4F3A" w:rsidRPr="001E3071" w:rsidRDefault="000B4F3A" w:rsidP="000B4F3A">
      <w:pPr>
        <w:pStyle w:val="Overskrift1"/>
        <w:numPr>
          <w:ilvl w:val="0"/>
          <w:numId w:val="1"/>
        </w:numPr>
        <w:spacing w:before="0" w:line="240" w:lineRule="auto"/>
        <w:ind w:left="360"/>
        <w:rPr>
          <w:rFonts w:ascii="Verdana" w:hAnsi="Verdana"/>
          <w:color w:val="auto"/>
          <w:sz w:val="22"/>
          <w:szCs w:val="22"/>
        </w:rPr>
      </w:pPr>
      <w:bookmarkStart w:id="9" w:name="_Toc36899156"/>
      <w:bookmarkStart w:id="10" w:name="_Toc35889195"/>
      <w:bookmarkStart w:id="11" w:name="_Toc5869768"/>
      <w:bookmarkStart w:id="12" w:name="_Toc35889191"/>
      <w:bookmarkStart w:id="13" w:name="_Toc10358028"/>
      <w:bookmarkStart w:id="14" w:name="_Toc234231111"/>
      <w:r w:rsidRPr="001E3071">
        <w:rPr>
          <w:rFonts w:ascii="Verdana" w:hAnsi="Verdana"/>
          <w:color w:val="auto"/>
          <w:sz w:val="22"/>
          <w:szCs w:val="22"/>
        </w:rPr>
        <w:t>Spørsmål</w:t>
      </w:r>
      <w:bookmarkEnd w:id="9"/>
      <w:bookmarkEnd w:id="14"/>
    </w:p>
    <w:bookmarkEnd w:id="10"/>
    <w:p w14:paraId="3F96CFA0" w14:textId="77777777" w:rsidR="000B4F3A" w:rsidRPr="001E3071" w:rsidRDefault="000B4F3A" w:rsidP="000B4F3A"/>
    <w:p w14:paraId="17A7F655" w14:textId="77777777" w:rsidR="000B4F3A" w:rsidRPr="001E3071" w:rsidRDefault="000B4F3A" w:rsidP="000B4F3A">
      <w:pPr>
        <w:pStyle w:val="Listeavsnitt"/>
        <w:numPr>
          <w:ilvl w:val="0"/>
          <w:numId w:val="12"/>
        </w:numPr>
      </w:pPr>
      <w:r w:rsidRPr="001E3071">
        <w:t>Er det punkter eller temaer i dokumentene som begrenser dere fra å levere tilbud?</w:t>
      </w:r>
    </w:p>
    <w:p w14:paraId="21A1E01D" w14:textId="77777777" w:rsidR="000B4F3A" w:rsidRPr="001E3071" w:rsidRDefault="000B4F3A" w:rsidP="000B4F3A"/>
    <w:p w14:paraId="5A1F8C14" w14:textId="77777777" w:rsidR="000B4F3A" w:rsidRPr="001E3071" w:rsidRDefault="000B4F3A" w:rsidP="000B4F3A">
      <w:pPr>
        <w:pStyle w:val="Listeavsnitt"/>
        <w:numPr>
          <w:ilvl w:val="0"/>
          <w:numId w:val="12"/>
        </w:numPr>
      </w:pPr>
      <w:r w:rsidRPr="001E3071">
        <w:t>Er det punkter som dere mener bør endres eller forbedres?</w:t>
      </w:r>
    </w:p>
    <w:p w14:paraId="074DC96A" w14:textId="77777777" w:rsidR="000B4F3A" w:rsidRPr="001E3071" w:rsidRDefault="000B4F3A" w:rsidP="000B4F3A"/>
    <w:p w14:paraId="4E349B6F" w14:textId="77777777" w:rsidR="000B4F3A" w:rsidRPr="001E3071" w:rsidRDefault="000B4F3A" w:rsidP="000B4F3A">
      <w:pPr>
        <w:pStyle w:val="Listeavsnitt"/>
        <w:numPr>
          <w:ilvl w:val="0"/>
          <w:numId w:val="12"/>
        </w:numPr>
      </w:pPr>
      <w:r w:rsidRPr="001E3071">
        <w:t>Er kravene og behovene tydelige og forståelige? Hvis ikke, hva bør presiseres?</w:t>
      </w:r>
    </w:p>
    <w:p w14:paraId="6B8E11BD" w14:textId="77777777" w:rsidR="000B4F3A" w:rsidRPr="001E3071" w:rsidRDefault="000B4F3A" w:rsidP="000B4F3A"/>
    <w:p w14:paraId="444B6BC8" w14:textId="6262DBE9" w:rsidR="000B4F3A" w:rsidRPr="001E3071" w:rsidRDefault="00494D01" w:rsidP="000B4F3A">
      <w:pPr>
        <w:pStyle w:val="Listeavsnitt"/>
        <w:numPr>
          <w:ilvl w:val="0"/>
          <w:numId w:val="12"/>
        </w:numPr>
      </w:pPr>
      <w:r>
        <w:t>Er det noen</w:t>
      </w:r>
      <w:r w:rsidR="000B4F3A" w:rsidRPr="001E3071">
        <w:t xml:space="preserve"> </w:t>
      </w:r>
      <w:r>
        <w:t xml:space="preserve">andre </w:t>
      </w:r>
      <w:r w:rsidR="000B4F3A" w:rsidRPr="001E3071">
        <w:t xml:space="preserve">innovative eller alternative løsninger </w:t>
      </w:r>
      <w:r>
        <w:t xml:space="preserve">som </w:t>
      </w:r>
      <w:r w:rsidR="000B4F3A" w:rsidRPr="001E3071">
        <w:t>bør vurderes?</w:t>
      </w:r>
    </w:p>
    <w:p w14:paraId="6114D677" w14:textId="77777777" w:rsidR="000B4F3A" w:rsidRPr="001E3071" w:rsidRDefault="000B4F3A" w:rsidP="000B4F3A"/>
    <w:p w14:paraId="4995E896" w14:textId="77777777" w:rsidR="003D5346" w:rsidRPr="001E3071" w:rsidRDefault="003D5346" w:rsidP="00CF7809">
      <w:pPr>
        <w:pStyle w:val="Overskrift1"/>
        <w:numPr>
          <w:ilvl w:val="0"/>
          <w:numId w:val="1"/>
        </w:numPr>
        <w:spacing w:before="0" w:line="240" w:lineRule="auto"/>
        <w:ind w:left="360"/>
        <w:rPr>
          <w:rFonts w:ascii="Verdana" w:hAnsi="Verdana"/>
          <w:color w:val="auto"/>
          <w:sz w:val="22"/>
          <w:szCs w:val="22"/>
        </w:rPr>
      </w:pPr>
      <w:bookmarkStart w:id="15" w:name="_Toc234231112"/>
      <w:r w:rsidRPr="001E3071">
        <w:rPr>
          <w:rFonts w:ascii="Verdana" w:hAnsi="Verdana"/>
          <w:color w:val="auto"/>
          <w:sz w:val="22"/>
          <w:szCs w:val="22"/>
        </w:rPr>
        <w:t>Taushetsplikt</w:t>
      </w:r>
      <w:bookmarkEnd w:id="11"/>
      <w:bookmarkEnd w:id="12"/>
      <w:bookmarkEnd w:id="15"/>
    </w:p>
    <w:p w14:paraId="1708B19D" w14:textId="77777777" w:rsidR="003D5346" w:rsidRPr="001E3071" w:rsidRDefault="003D5346" w:rsidP="00CF7809">
      <w:pPr>
        <w:spacing w:after="0" w:line="240" w:lineRule="auto"/>
      </w:pPr>
    </w:p>
    <w:p w14:paraId="439295D3" w14:textId="77777777" w:rsidR="003D5346" w:rsidRPr="001E3071" w:rsidRDefault="003D5346" w:rsidP="00CF7809">
      <w:pPr>
        <w:spacing w:after="0" w:line="240" w:lineRule="auto"/>
      </w:pPr>
      <w:r w:rsidRPr="001E3071">
        <w:t>Alle opplysninger og dokumenter blir håndtert iht. kravene om offentlighet og taushetsplikt jfr. forvaltningsloven og offentlighetsloven.</w:t>
      </w:r>
      <w:bookmarkEnd w:id="13"/>
    </w:p>
    <w:p w14:paraId="698A858F" w14:textId="77777777" w:rsidR="0004702F" w:rsidRPr="001E3071" w:rsidRDefault="0004702F" w:rsidP="0004702F">
      <w:pPr>
        <w:rPr>
          <w:szCs w:val="20"/>
        </w:rPr>
      </w:pPr>
      <w:r w:rsidRPr="001E3071">
        <w:rPr>
          <w:szCs w:val="20"/>
        </w:rPr>
        <w:t>Oppdragsgiver er underlagt reglene om taushetsplikt i forvaltningsloven, jf. anskaffelsesforskriften § 7-4 (1). Dette innebærer bl.a. at oppdragsgiver og</w:t>
      </w:r>
      <w:r w:rsidR="00A47BEE" w:rsidRPr="001E3071">
        <w:rPr>
          <w:szCs w:val="20"/>
        </w:rPr>
        <w:t xml:space="preserve"> eventuelle </w:t>
      </w:r>
      <w:r w:rsidRPr="001E3071">
        <w:rPr>
          <w:szCs w:val="20"/>
        </w:rPr>
        <w:t xml:space="preserve">øvrige enheter, deres ansatte og eventuelt innleid personell som bidrar i anskaffelsen, plikter å hindre at andre får adgang eller kjennskap til opplysninger om tekniske innretninger og fremgangsmåter og/eller drifts- og forretningsforhold som det vil være av konkurransemessig betydning å hemmeligholde av hensyn til den opplysningen angår, jf. forvaltningslovens § 13 1. ledd, 2. </w:t>
      </w:r>
    </w:p>
    <w:p w14:paraId="0232AADA" w14:textId="77777777" w:rsidR="0004702F" w:rsidRPr="001E3071" w:rsidRDefault="0004702F" w:rsidP="0004702F">
      <w:pPr>
        <w:rPr>
          <w:szCs w:val="20"/>
        </w:rPr>
      </w:pPr>
      <w:r w:rsidRPr="001E3071">
        <w:rPr>
          <w:szCs w:val="20"/>
        </w:rPr>
        <w:t>Likeledes har leverandørene taushetsplikt med hensyn til enhver opplysning om oppdragsgiver og eventuelle øvrige enheter som omfattes, oppdragsgivers systemer eller andre forhold som de måtte få kjennskap til i forbindelse med anskaffelsen, jf. anskaffelsesforskriften § 7-4 (2) sammenholdt med forvaltningsloven § 13.</w:t>
      </w:r>
    </w:p>
    <w:p w14:paraId="08896EAA" w14:textId="77777777" w:rsidR="007E3F46" w:rsidRPr="001E3071" w:rsidRDefault="007E3F46" w:rsidP="003D5346"/>
    <w:p w14:paraId="682BD5AE" w14:textId="40C9AD2D" w:rsidR="008D0EE8" w:rsidRPr="001E3071" w:rsidRDefault="00CB00B3" w:rsidP="00CB00B3">
      <w:pPr>
        <w:pStyle w:val="Overskrift1"/>
        <w:numPr>
          <w:ilvl w:val="0"/>
          <w:numId w:val="1"/>
        </w:numPr>
        <w:spacing w:before="0" w:line="240" w:lineRule="auto"/>
        <w:ind w:left="360"/>
        <w:rPr>
          <w:rFonts w:ascii="Verdana" w:hAnsi="Verdana"/>
          <w:color w:val="auto"/>
          <w:sz w:val="22"/>
          <w:szCs w:val="22"/>
        </w:rPr>
      </w:pPr>
      <w:bookmarkStart w:id="16" w:name="_Toc234231113"/>
      <w:r w:rsidRPr="001E3071">
        <w:rPr>
          <w:rFonts w:ascii="Verdana" w:hAnsi="Verdana"/>
          <w:color w:val="auto"/>
          <w:sz w:val="22"/>
          <w:szCs w:val="22"/>
        </w:rPr>
        <w:t>Vedlegg</w:t>
      </w:r>
      <w:bookmarkEnd w:id="16"/>
    </w:p>
    <w:p w14:paraId="7819250F" w14:textId="56A31AF0" w:rsidR="00CB00B3" w:rsidRPr="001E3071" w:rsidRDefault="001E3071" w:rsidP="001E3071">
      <w:pPr>
        <w:pStyle w:val="Listeavsnitt"/>
        <w:numPr>
          <w:ilvl w:val="0"/>
          <w:numId w:val="13"/>
        </w:numPr>
      </w:pPr>
      <w:r w:rsidRPr="001E3071">
        <w:t>Bilag 1</w:t>
      </w:r>
      <w:r>
        <w:t xml:space="preserve"> Kravspesifikasjon </w:t>
      </w:r>
    </w:p>
    <w:p w14:paraId="49258DEE" w14:textId="157242C8" w:rsidR="001E3071" w:rsidRPr="001E3071" w:rsidRDefault="001E3071" w:rsidP="001E3071">
      <w:pPr>
        <w:pStyle w:val="Listeavsnitt"/>
        <w:numPr>
          <w:ilvl w:val="0"/>
          <w:numId w:val="13"/>
        </w:numPr>
      </w:pPr>
      <w:r w:rsidRPr="001E3071">
        <w:t>Bilag 1.1a</w:t>
      </w:r>
      <w:r>
        <w:t xml:space="preserve"> Kravtabell Ressurskjøretøy</w:t>
      </w:r>
    </w:p>
    <w:p w14:paraId="67B04B1A" w14:textId="3F1431D1" w:rsidR="001E3071" w:rsidRPr="001E3071" w:rsidRDefault="001E3071" w:rsidP="001E3071">
      <w:pPr>
        <w:pStyle w:val="Listeavsnitt"/>
        <w:numPr>
          <w:ilvl w:val="0"/>
          <w:numId w:val="13"/>
        </w:numPr>
      </w:pPr>
      <w:r w:rsidRPr="001E3071">
        <w:t>Bilag 1.1b</w:t>
      </w:r>
      <w:r>
        <w:t xml:space="preserve"> Kravtabell Hundepatrulje</w:t>
      </w:r>
    </w:p>
    <w:p w14:paraId="141DF087" w14:textId="05A81400" w:rsidR="001E3071" w:rsidRPr="001E3071" w:rsidRDefault="001E3071" w:rsidP="001E3071">
      <w:pPr>
        <w:pStyle w:val="Listeavsnitt"/>
        <w:numPr>
          <w:ilvl w:val="0"/>
          <w:numId w:val="13"/>
        </w:numPr>
      </w:pPr>
      <w:r w:rsidRPr="001E3071">
        <w:t>Bilag 1.1c</w:t>
      </w:r>
      <w:r>
        <w:t xml:space="preserve"> Kravtabell </w:t>
      </w:r>
      <w:proofErr w:type="spellStart"/>
      <w:r>
        <w:t>Innsatslederkjøretøy</w:t>
      </w:r>
      <w:proofErr w:type="spellEnd"/>
    </w:p>
    <w:p w14:paraId="57D4E801" w14:textId="465745FE" w:rsidR="001E3071" w:rsidRPr="001E3071" w:rsidRDefault="001E3071" w:rsidP="001E3071">
      <w:pPr>
        <w:pStyle w:val="Listeavsnitt"/>
        <w:numPr>
          <w:ilvl w:val="0"/>
          <w:numId w:val="13"/>
        </w:numPr>
      </w:pPr>
      <w:r w:rsidRPr="001E3071">
        <w:t>Bilag 1.1d</w:t>
      </w:r>
      <w:r>
        <w:t xml:space="preserve"> Kravtabell Flerbrukskjøretøy</w:t>
      </w:r>
    </w:p>
    <w:p w14:paraId="5A0A722C" w14:textId="2C0AB881" w:rsidR="001E3071" w:rsidRPr="001E3071" w:rsidRDefault="001E3071" w:rsidP="001E3071">
      <w:pPr>
        <w:pStyle w:val="Listeavsnitt"/>
        <w:numPr>
          <w:ilvl w:val="0"/>
          <w:numId w:val="13"/>
        </w:numPr>
      </w:pPr>
      <w:r w:rsidRPr="001E3071">
        <w:t>Bilag 1.2</w:t>
      </w:r>
      <w:r>
        <w:t xml:space="preserve"> Krav til teknisk utførelse</w:t>
      </w:r>
    </w:p>
    <w:p w14:paraId="241A38A5" w14:textId="02D7FA1A" w:rsidR="001E3071" w:rsidRPr="001E3071" w:rsidRDefault="001E3071" w:rsidP="001E3071">
      <w:pPr>
        <w:pStyle w:val="Listeavsnitt"/>
        <w:numPr>
          <w:ilvl w:val="0"/>
          <w:numId w:val="13"/>
        </w:numPr>
      </w:pPr>
      <w:r w:rsidRPr="001E3071">
        <w:t>Bila</w:t>
      </w:r>
      <w:r>
        <w:t>g</w:t>
      </w:r>
      <w:r w:rsidRPr="001E3071">
        <w:t xml:space="preserve"> 1.4</w:t>
      </w:r>
      <w:r>
        <w:t xml:space="preserve"> Varslingsanlegg </w:t>
      </w:r>
    </w:p>
    <w:p w14:paraId="513D37ED" w14:textId="1B0C7B80" w:rsidR="001E3071" w:rsidRPr="001E3071" w:rsidRDefault="001E3071" w:rsidP="001E3071">
      <w:pPr>
        <w:pStyle w:val="Listeavsnitt"/>
        <w:numPr>
          <w:ilvl w:val="0"/>
          <w:numId w:val="13"/>
        </w:numPr>
      </w:pPr>
      <w:r w:rsidRPr="001E3071">
        <w:t>Bilag 1.5</w:t>
      </w:r>
      <w:r>
        <w:t xml:space="preserve"> Uniformering </w:t>
      </w:r>
    </w:p>
    <w:p w14:paraId="52F16CBD" w14:textId="6997BAB0" w:rsidR="001E3071" w:rsidRDefault="001E3071" w:rsidP="001E3071">
      <w:pPr>
        <w:pStyle w:val="Listeavsnitt"/>
        <w:numPr>
          <w:ilvl w:val="0"/>
          <w:numId w:val="13"/>
        </w:numPr>
      </w:pPr>
      <w:r w:rsidRPr="001E3071">
        <w:t>Bilag 1.8</w:t>
      </w:r>
      <w:r>
        <w:t xml:space="preserve"> Test av kjøretøy</w:t>
      </w:r>
    </w:p>
    <w:p w14:paraId="6062DA16" w14:textId="02020D0A" w:rsidR="001E3071" w:rsidRPr="001E3071" w:rsidRDefault="001E3071" w:rsidP="001E3071">
      <w:pPr>
        <w:pStyle w:val="Listeavsnitt"/>
        <w:numPr>
          <w:ilvl w:val="0"/>
          <w:numId w:val="13"/>
        </w:numPr>
      </w:pPr>
      <w:r w:rsidRPr="001E3071">
        <w:t>Bilag 1.9</w:t>
      </w:r>
      <w:r>
        <w:t xml:space="preserve"> Hundebur</w:t>
      </w:r>
    </w:p>
    <w:p w14:paraId="4E84CDB8" w14:textId="75E006C2" w:rsidR="001E3071" w:rsidRPr="001E3071" w:rsidRDefault="001E3071" w:rsidP="00CB00B3"/>
    <w:p w14:paraId="2E7024CF" w14:textId="542970EA" w:rsidR="001E3071" w:rsidRPr="001E3071" w:rsidRDefault="001E3071" w:rsidP="00CB00B3">
      <w:pPr>
        <w:rPr>
          <w:i/>
        </w:rPr>
      </w:pPr>
      <w:r w:rsidRPr="001E3071">
        <w:rPr>
          <w:i/>
        </w:rPr>
        <w:t>Merk: Bilag 1.3</w:t>
      </w:r>
      <w:r w:rsidR="009B065F">
        <w:rPr>
          <w:i/>
        </w:rPr>
        <w:t>, Bilag 1.6 og</w:t>
      </w:r>
      <w:r w:rsidRPr="001E3071">
        <w:rPr>
          <w:i/>
        </w:rPr>
        <w:t xml:space="preserve"> Bilag 1.</w:t>
      </w:r>
      <w:r w:rsidR="00494D01">
        <w:rPr>
          <w:i/>
        </w:rPr>
        <w:t>7 inneholder sensitiv informasjon og</w:t>
      </w:r>
      <w:r w:rsidRPr="001E3071">
        <w:rPr>
          <w:i/>
        </w:rPr>
        <w:t xml:space="preserve"> legges ikke ved.</w:t>
      </w:r>
    </w:p>
    <w:sectPr w:rsidR="001E3071" w:rsidRPr="001E3071" w:rsidSect="00844DCC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DEADCE" w14:textId="77777777" w:rsidR="00E63A15" w:rsidRDefault="00E63A15" w:rsidP="003546F4">
      <w:pPr>
        <w:spacing w:after="0" w:line="240" w:lineRule="auto"/>
      </w:pPr>
      <w:r>
        <w:separator/>
      </w:r>
    </w:p>
  </w:endnote>
  <w:endnote w:type="continuationSeparator" w:id="0">
    <w:p w14:paraId="75CB5ADA" w14:textId="77777777" w:rsidR="00E63A15" w:rsidRDefault="00E63A15" w:rsidP="003546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431592800"/>
      <w:docPartObj>
        <w:docPartGallery w:val="Page Numbers (Bottom of Page)"/>
        <w:docPartUnique/>
      </w:docPartObj>
    </w:sdtPr>
    <w:sdtEndPr/>
    <w:sdtContent>
      <w:sdt>
        <w:sdtPr>
          <w:id w:val="-1669238322"/>
          <w:docPartObj>
            <w:docPartGallery w:val="Page Numbers (Top of Page)"/>
            <w:docPartUnique/>
          </w:docPartObj>
        </w:sdtPr>
        <w:sdtEndPr/>
        <w:sdtContent>
          <w:sdt>
            <w:sdtPr>
              <w:id w:val="-207109359"/>
              <w:docPartObj>
                <w:docPartGallery w:val="Page Numbers (Bottom of Page)"/>
                <w:docPartUnique/>
              </w:docPartObj>
            </w:sdtPr>
            <w:sdtEndPr/>
            <w:sdtContent>
              <w:sdt>
                <w:sdtPr>
                  <w:id w:val="-754518261"/>
                  <w:docPartObj>
                    <w:docPartGallery w:val="Page Numbers (Top of Page)"/>
                    <w:docPartUnique/>
                  </w:docPartObj>
                </w:sdtPr>
                <w:sdtEndPr/>
                <w:sdtContent>
                  <w:p w14:paraId="2D6CA04D" w14:textId="77777777" w:rsidR="003A7735" w:rsidRDefault="00650E61" w:rsidP="003A7735">
                    <w:pPr>
                      <w:pStyle w:val="Bunntekst"/>
                      <w:pBdr>
                        <w:bottom w:val="single" w:sz="6" w:space="1" w:color="auto"/>
                      </w:pBdr>
                      <w:tabs>
                        <w:tab w:val="left" w:pos="993"/>
                      </w:tabs>
                    </w:pPr>
                    <w:r>
                      <w:t>Høring kravspesifikasjon patruljebiler</w:t>
                    </w:r>
                    <w:r w:rsidR="003A7735">
                      <w:t xml:space="preserve">  </w:t>
                    </w:r>
                    <w:r w:rsidR="0051579F">
                      <w:t xml:space="preserve">                                                     </w:t>
                    </w:r>
                    <w:r w:rsidR="003A7735">
                      <w:t xml:space="preserve">Side </w:t>
                    </w:r>
                    <w:r w:rsidR="003A7735">
                      <w:rPr>
                        <w:b/>
                        <w:bCs/>
                        <w:sz w:val="24"/>
                        <w:szCs w:val="24"/>
                      </w:rPr>
                      <w:fldChar w:fldCharType="begin"/>
                    </w:r>
                    <w:r w:rsidR="003A7735">
                      <w:rPr>
                        <w:b/>
                        <w:bCs/>
                      </w:rPr>
                      <w:instrText>PAGE</w:instrText>
                    </w:r>
                    <w:r w:rsidR="003A7735">
                      <w:rPr>
                        <w:b/>
                        <w:bCs/>
                        <w:sz w:val="24"/>
                        <w:szCs w:val="24"/>
                      </w:rPr>
                      <w:fldChar w:fldCharType="separate"/>
                    </w:r>
                    <w:r w:rsidR="004C0D70">
                      <w:rPr>
                        <w:b/>
                        <w:bCs/>
                        <w:noProof/>
                      </w:rPr>
                      <w:t>2</w:t>
                    </w:r>
                    <w:r w:rsidR="003A7735">
                      <w:rPr>
                        <w:b/>
                        <w:bCs/>
                        <w:sz w:val="24"/>
                        <w:szCs w:val="24"/>
                      </w:rPr>
                      <w:fldChar w:fldCharType="end"/>
                    </w:r>
                    <w:r w:rsidR="003A7735">
                      <w:t xml:space="preserve"> av </w:t>
                    </w:r>
                    <w:r w:rsidR="003A7735">
                      <w:rPr>
                        <w:b/>
                        <w:bCs/>
                        <w:sz w:val="24"/>
                        <w:szCs w:val="24"/>
                      </w:rPr>
                      <w:fldChar w:fldCharType="begin"/>
                    </w:r>
                    <w:r w:rsidR="003A7735">
                      <w:rPr>
                        <w:b/>
                        <w:bCs/>
                      </w:rPr>
                      <w:instrText>NUMPAGES</w:instrText>
                    </w:r>
                    <w:r w:rsidR="003A7735">
                      <w:rPr>
                        <w:b/>
                        <w:bCs/>
                        <w:sz w:val="24"/>
                        <w:szCs w:val="24"/>
                      </w:rPr>
                      <w:fldChar w:fldCharType="separate"/>
                    </w:r>
                    <w:r w:rsidR="004C0D70">
                      <w:rPr>
                        <w:b/>
                        <w:bCs/>
                        <w:noProof/>
                      </w:rPr>
                      <w:t>7</w:t>
                    </w:r>
                    <w:r w:rsidR="003A7735">
                      <w:rPr>
                        <w:b/>
                        <w:bCs/>
                        <w:sz w:val="24"/>
                        <w:szCs w:val="24"/>
                      </w:rPr>
                      <w:fldChar w:fldCharType="end"/>
                    </w:r>
                  </w:p>
                </w:sdtContent>
              </w:sdt>
            </w:sdtContent>
          </w:sdt>
          <w:p w14:paraId="3B4E80D1" w14:textId="77777777" w:rsidR="00844DCC" w:rsidRDefault="00171E38" w:rsidP="00844DCC">
            <w:pPr>
              <w:pStyle w:val="Bunntekst"/>
            </w:pP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51A3A2" w14:textId="77777777" w:rsidR="00E63A15" w:rsidRDefault="00E63A15" w:rsidP="003546F4">
      <w:pPr>
        <w:spacing w:after="0" w:line="240" w:lineRule="auto"/>
      </w:pPr>
      <w:r>
        <w:separator/>
      </w:r>
    </w:p>
  </w:footnote>
  <w:footnote w:type="continuationSeparator" w:id="0">
    <w:p w14:paraId="5943600A" w14:textId="77777777" w:rsidR="00E63A15" w:rsidRDefault="00E63A15" w:rsidP="003546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3191D8" w14:textId="77777777" w:rsidR="003546F4" w:rsidRDefault="003546F4">
    <w:pPr>
      <w:pStyle w:val="Topptekst"/>
    </w:pPr>
    <w:r>
      <w:rPr>
        <w:rFonts w:ascii="Arial" w:hAnsi="Arial" w:cs="Arial"/>
        <w:b/>
        <w:noProof/>
        <w:sz w:val="18"/>
        <w:szCs w:val="18"/>
        <w:lang w:eastAsia="nb-NO"/>
      </w:rPr>
      <w:drawing>
        <wp:inline distT="0" distB="0" distL="0" distR="0" wp14:anchorId="3633C68E" wp14:editId="7B54F4BF">
          <wp:extent cx="1704975" cy="485775"/>
          <wp:effectExtent l="0" t="0" r="9525" b="9525"/>
          <wp:docPr id="2" name="Bild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04975" cy="4857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633CD9"/>
    <w:multiLevelType w:val="multilevel"/>
    <w:tmpl w:val="314CA47A"/>
    <w:lvl w:ilvl="0">
      <w:start w:val="1"/>
      <w:numFmt w:val="upperLetter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-1979" w:hanging="432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."/>
      <w:lvlJc w:val="left"/>
      <w:pPr>
        <w:ind w:left="-1187" w:hanging="504"/>
      </w:pPr>
    </w:lvl>
    <w:lvl w:ilvl="3">
      <w:start w:val="1"/>
      <w:numFmt w:val="decimal"/>
      <w:lvlText w:val="%1.%2.%3.%4."/>
      <w:lvlJc w:val="left"/>
      <w:pPr>
        <w:ind w:left="-683" w:hanging="648"/>
      </w:pPr>
    </w:lvl>
    <w:lvl w:ilvl="4">
      <w:start w:val="1"/>
      <w:numFmt w:val="decimal"/>
      <w:lvlText w:val="%1.%2.%3.%4.%5."/>
      <w:lvlJc w:val="left"/>
      <w:pPr>
        <w:ind w:left="-179" w:hanging="792"/>
      </w:pPr>
    </w:lvl>
    <w:lvl w:ilvl="5">
      <w:start w:val="1"/>
      <w:numFmt w:val="decimal"/>
      <w:lvlText w:val="%1.%2.%3.%4.%5.%6."/>
      <w:lvlJc w:val="left"/>
      <w:pPr>
        <w:ind w:left="325" w:hanging="936"/>
      </w:pPr>
    </w:lvl>
    <w:lvl w:ilvl="6">
      <w:start w:val="1"/>
      <w:numFmt w:val="decimal"/>
      <w:lvlText w:val="%1.%2.%3.%4.%5.%6.%7."/>
      <w:lvlJc w:val="left"/>
      <w:pPr>
        <w:ind w:left="829" w:hanging="1080"/>
      </w:pPr>
    </w:lvl>
    <w:lvl w:ilvl="7">
      <w:start w:val="1"/>
      <w:numFmt w:val="decimal"/>
      <w:lvlText w:val="%1.%2.%3.%4.%5.%6.%7.%8."/>
      <w:lvlJc w:val="left"/>
      <w:pPr>
        <w:ind w:left="1333" w:hanging="1224"/>
      </w:pPr>
    </w:lvl>
    <w:lvl w:ilvl="8">
      <w:start w:val="1"/>
      <w:numFmt w:val="decimal"/>
      <w:lvlText w:val="%1.%2.%3.%4.%5.%6.%7.%8.%9."/>
      <w:lvlJc w:val="left"/>
      <w:pPr>
        <w:ind w:left="1909" w:hanging="1440"/>
      </w:pPr>
    </w:lvl>
  </w:abstractNum>
  <w:abstractNum w:abstractNumId="1" w15:restartNumberingAfterBreak="0">
    <w:nsid w:val="07D24416"/>
    <w:multiLevelType w:val="hybridMultilevel"/>
    <w:tmpl w:val="A1F4B816"/>
    <w:lvl w:ilvl="0" w:tplc="0414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274228"/>
    <w:multiLevelType w:val="multilevel"/>
    <w:tmpl w:val="510CBB4A"/>
    <w:lvl w:ilvl="0">
      <w:start w:val="8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3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0D8D79E6"/>
    <w:multiLevelType w:val="hybridMultilevel"/>
    <w:tmpl w:val="84D44674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164919"/>
    <w:multiLevelType w:val="hybridMultilevel"/>
    <w:tmpl w:val="1200D9E2"/>
    <w:lvl w:ilvl="0" w:tplc="9E9AF89C">
      <w:start w:val="8"/>
      <w:numFmt w:val="decimal"/>
      <w:lvlText w:val="%1."/>
      <w:lvlJc w:val="left"/>
      <w:pPr>
        <w:ind w:left="2771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3491" w:hanging="360"/>
      </w:pPr>
    </w:lvl>
    <w:lvl w:ilvl="2" w:tplc="0414001B" w:tentative="1">
      <w:start w:val="1"/>
      <w:numFmt w:val="lowerRoman"/>
      <w:lvlText w:val="%3."/>
      <w:lvlJc w:val="right"/>
      <w:pPr>
        <w:ind w:left="4211" w:hanging="180"/>
      </w:pPr>
    </w:lvl>
    <w:lvl w:ilvl="3" w:tplc="0414000F" w:tentative="1">
      <w:start w:val="1"/>
      <w:numFmt w:val="decimal"/>
      <w:lvlText w:val="%4."/>
      <w:lvlJc w:val="left"/>
      <w:pPr>
        <w:ind w:left="4931" w:hanging="360"/>
      </w:pPr>
    </w:lvl>
    <w:lvl w:ilvl="4" w:tplc="04140019" w:tentative="1">
      <w:start w:val="1"/>
      <w:numFmt w:val="lowerLetter"/>
      <w:lvlText w:val="%5."/>
      <w:lvlJc w:val="left"/>
      <w:pPr>
        <w:ind w:left="5651" w:hanging="360"/>
      </w:pPr>
    </w:lvl>
    <w:lvl w:ilvl="5" w:tplc="0414001B" w:tentative="1">
      <w:start w:val="1"/>
      <w:numFmt w:val="lowerRoman"/>
      <w:lvlText w:val="%6."/>
      <w:lvlJc w:val="right"/>
      <w:pPr>
        <w:ind w:left="6371" w:hanging="180"/>
      </w:pPr>
    </w:lvl>
    <w:lvl w:ilvl="6" w:tplc="0414000F" w:tentative="1">
      <w:start w:val="1"/>
      <w:numFmt w:val="decimal"/>
      <w:lvlText w:val="%7."/>
      <w:lvlJc w:val="left"/>
      <w:pPr>
        <w:ind w:left="7091" w:hanging="360"/>
      </w:pPr>
    </w:lvl>
    <w:lvl w:ilvl="7" w:tplc="04140019" w:tentative="1">
      <w:start w:val="1"/>
      <w:numFmt w:val="lowerLetter"/>
      <w:lvlText w:val="%8."/>
      <w:lvlJc w:val="left"/>
      <w:pPr>
        <w:ind w:left="7811" w:hanging="360"/>
      </w:pPr>
    </w:lvl>
    <w:lvl w:ilvl="8" w:tplc="0414001B" w:tentative="1">
      <w:start w:val="1"/>
      <w:numFmt w:val="lowerRoman"/>
      <w:lvlText w:val="%9."/>
      <w:lvlJc w:val="right"/>
      <w:pPr>
        <w:ind w:left="8531" w:hanging="180"/>
      </w:pPr>
    </w:lvl>
  </w:abstractNum>
  <w:abstractNum w:abstractNumId="5" w15:restartNumberingAfterBreak="0">
    <w:nsid w:val="2BFF1A11"/>
    <w:multiLevelType w:val="multilevel"/>
    <w:tmpl w:val="89BEA85A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-1979" w:hanging="432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."/>
      <w:lvlJc w:val="left"/>
      <w:pPr>
        <w:ind w:left="-1187" w:hanging="504"/>
      </w:pPr>
    </w:lvl>
    <w:lvl w:ilvl="3">
      <w:start w:val="1"/>
      <w:numFmt w:val="decimal"/>
      <w:lvlText w:val="%1.%2.%3.%4."/>
      <w:lvlJc w:val="left"/>
      <w:pPr>
        <w:ind w:left="-683" w:hanging="648"/>
      </w:pPr>
    </w:lvl>
    <w:lvl w:ilvl="4">
      <w:start w:val="1"/>
      <w:numFmt w:val="decimal"/>
      <w:lvlText w:val="%1.%2.%3.%4.%5."/>
      <w:lvlJc w:val="left"/>
      <w:pPr>
        <w:ind w:left="-179" w:hanging="792"/>
      </w:pPr>
    </w:lvl>
    <w:lvl w:ilvl="5">
      <w:start w:val="1"/>
      <w:numFmt w:val="decimal"/>
      <w:lvlText w:val="%1.%2.%3.%4.%5.%6."/>
      <w:lvlJc w:val="left"/>
      <w:pPr>
        <w:ind w:left="325" w:hanging="936"/>
      </w:pPr>
    </w:lvl>
    <w:lvl w:ilvl="6">
      <w:start w:val="1"/>
      <w:numFmt w:val="decimal"/>
      <w:lvlText w:val="%1.%2.%3.%4.%5.%6.%7."/>
      <w:lvlJc w:val="left"/>
      <w:pPr>
        <w:ind w:left="829" w:hanging="1080"/>
      </w:pPr>
    </w:lvl>
    <w:lvl w:ilvl="7">
      <w:start w:val="1"/>
      <w:numFmt w:val="decimal"/>
      <w:lvlText w:val="%1.%2.%3.%4.%5.%6.%7.%8."/>
      <w:lvlJc w:val="left"/>
      <w:pPr>
        <w:ind w:left="1333" w:hanging="1224"/>
      </w:pPr>
    </w:lvl>
    <w:lvl w:ilvl="8">
      <w:start w:val="1"/>
      <w:numFmt w:val="decimal"/>
      <w:lvlText w:val="%1.%2.%3.%4.%5.%6.%7.%8.%9."/>
      <w:lvlJc w:val="left"/>
      <w:pPr>
        <w:ind w:left="1909" w:hanging="1440"/>
      </w:pPr>
    </w:lvl>
  </w:abstractNum>
  <w:abstractNum w:abstractNumId="6" w15:restartNumberingAfterBreak="0">
    <w:nsid w:val="3C6E7FDE"/>
    <w:multiLevelType w:val="hybridMultilevel"/>
    <w:tmpl w:val="7288398A"/>
    <w:lvl w:ilvl="0" w:tplc="0414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 w15:restartNumberingAfterBreak="0">
    <w:nsid w:val="3E2260C2"/>
    <w:multiLevelType w:val="hybridMultilevel"/>
    <w:tmpl w:val="623E4950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30C6D9A"/>
    <w:multiLevelType w:val="hybridMultilevel"/>
    <w:tmpl w:val="F6280AB4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795590A"/>
    <w:multiLevelType w:val="multilevel"/>
    <w:tmpl w:val="1F96315C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-1619" w:hanging="432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."/>
      <w:lvlJc w:val="left"/>
      <w:pPr>
        <w:ind w:left="-827" w:hanging="504"/>
      </w:pPr>
    </w:lvl>
    <w:lvl w:ilvl="3">
      <w:start w:val="1"/>
      <w:numFmt w:val="decimal"/>
      <w:lvlText w:val="%1.%2.%3.%4."/>
      <w:lvlJc w:val="left"/>
      <w:pPr>
        <w:ind w:left="-323" w:hanging="648"/>
      </w:pPr>
    </w:lvl>
    <w:lvl w:ilvl="4">
      <w:start w:val="1"/>
      <w:numFmt w:val="decimal"/>
      <w:lvlText w:val="%1.%2.%3.%4.%5."/>
      <w:lvlJc w:val="left"/>
      <w:pPr>
        <w:ind w:left="181" w:hanging="792"/>
      </w:pPr>
    </w:lvl>
    <w:lvl w:ilvl="5">
      <w:start w:val="1"/>
      <w:numFmt w:val="decimal"/>
      <w:lvlText w:val="%1.%2.%3.%4.%5.%6."/>
      <w:lvlJc w:val="left"/>
      <w:pPr>
        <w:ind w:left="685" w:hanging="936"/>
      </w:pPr>
    </w:lvl>
    <w:lvl w:ilvl="6">
      <w:start w:val="1"/>
      <w:numFmt w:val="decimal"/>
      <w:lvlText w:val="%1.%2.%3.%4.%5.%6.%7."/>
      <w:lvlJc w:val="left"/>
      <w:pPr>
        <w:ind w:left="1189" w:hanging="1080"/>
      </w:pPr>
    </w:lvl>
    <w:lvl w:ilvl="7">
      <w:start w:val="1"/>
      <w:numFmt w:val="decimal"/>
      <w:lvlText w:val="%1.%2.%3.%4.%5.%6.%7.%8."/>
      <w:lvlJc w:val="left"/>
      <w:pPr>
        <w:ind w:left="1693" w:hanging="1224"/>
      </w:pPr>
    </w:lvl>
    <w:lvl w:ilvl="8">
      <w:start w:val="1"/>
      <w:numFmt w:val="decimal"/>
      <w:lvlText w:val="%1.%2.%3.%4.%5.%6.%7.%8.%9."/>
      <w:lvlJc w:val="left"/>
      <w:pPr>
        <w:ind w:left="2269" w:hanging="1440"/>
      </w:pPr>
    </w:lvl>
  </w:abstractNum>
  <w:abstractNum w:abstractNumId="10" w15:restartNumberingAfterBreak="0">
    <w:nsid w:val="4D8B03FD"/>
    <w:multiLevelType w:val="multilevel"/>
    <w:tmpl w:val="F4A28EE4"/>
    <w:lvl w:ilvl="0">
      <w:start w:val="1"/>
      <w:numFmt w:val="decimal"/>
      <w:lvlText w:val="%1."/>
      <w:lvlJc w:val="left"/>
      <w:pPr>
        <w:ind w:left="2771" w:hanging="360"/>
      </w:pPr>
    </w:lvl>
    <w:lvl w:ilvl="1">
      <w:start w:val="1"/>
      <w:numFmt w:val="decimal"/>
      <w:lvlText w:val="%1.%2."/>
      <w:lvlJc w:val="left"/>
      <w:pPr>
        <w:ind w:left="432" w:hanging="432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6B8F0ACA"/>
    <w:multiLevelType w:val="hybridMultilevel"/>
    <w:tmpl w:val="3D80AA5A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E58793F"/>
    <w:multiLevelType w:val="hybridMultilevel"/>
    <w:tmpl w:val="79924B7E"/>
    <w:lvl w:ilvl="0" w:tplc="0414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2"/>
  </w:num>
  <w:num w:numId="3">
    <w:abstractNumId w:val="12"/>
  </w:num>
  <w:num w:numId="4">
    <w:abstractNumId w:val="4"/>
  </w:num>
  <w:num w:numId="5">
    <w:abstractNumId w:val="1"/>
  </w:num>
  <w:num w:numId="6">
    <w:abstractNumId w:val="8"/>
  </w:num>
  <w:num w:numId="7">
    <w:abstractNumId w:val="3"/>
  </w:num>
  <w:num w:numId="8">
    <w:abstractNumId w:val="11"/>
  </w:num>
  <w:num w:numId="9">
    <w:abstractNumId w:val="7"/>
  </w:num>
  <w:num w:numId="10">
    <w:abstractNumId w:val="6"/>
  </w:num>
  <w:num w:numId="11">
    <w:abstractNumId w:val="0"/>
  </w:num>
  <w:num w:numId="12">
    <w:abstractNumId w:val="5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2"/>
  <w:proofState w:spelling="clean"/>
  <w:defaultTabStop w:val="708"/>
  <w:hyphenationZone w:val="425"/>
  <w:characterSpacingControl w:val="doNotCompress"/>
  <w:hdrShapeDefaults>
    <o:shapedefaults v:ext="edit" spidmax="317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5346"/>
    <w:rsid w:val="0000075B"/>
    <w:rsid w:val="000072AE"/>
    <w:rsid w:val="000224C2"/>
    <w:rsid w:val="000316F3"/>
    <w:rsid w:val="000407BA"/>
    <w:rsid w:val="0004702F"/>
    <w:rsid w:val="00073AD1"/>
    <w:rsid w:val="000B4F3A"/>
    <w:rsid w:val="000B625A"/>
    <w:rsid w:val="000F4A9B"/>
    <w:rsid w:val="00114BB7"/>
    <w:rsid w:val="001449D4"/>
    <w:rsid w:val="00160E5A"/>
    <w:rsid w:val="00171C09"/>
    <w:rsid w:val="00171E38"/>
    <w:rsid w:val="0019163C"/>
    <w:rsid w:val="00192082"/>
    <w:rsid w:val="001E3071"/>
    <w:rsid w:val="00201F91"/>
    <w:rsid w:val="00242C14"/>
    <w:rsid w:val="00246327"/>
    <w:rsid w:val="002465FD"/>
    <w:rsid w:val="002559FA"/>
    <w:rsid w:val="0027400F"/>
    <w:rsid w:val="002836B8"/>
    <w:rsid w:val="002A7792"/>
    <w:rsid w:val="002B7121"/>
    <w:rsid w:val="00300ADD"/>
    <w:rsid w:val="00312D35"/>
    <w:rsid w:val="00316FE9"/>
    <w:rsid w:val="00344562"/>
    <w:rsid w:val="003546F4"/>
    <w:rsid w:val="00393457"/>
    <w:rsid w:val="003A7735"/>
    <w:rsid w:val="003D2CD5"/>
    <w:rsid w:val="003D5346"/>
    <w:rsid w:val="004004A1"/>
    <w:rsid w:val="004005BD"/>
    <w:rsid w:val="00417B2C"/>
    <w:rsid w:val="004209C7"/>
    <w:rsid w:val="0042124F"/>
    <w:rsid w:val="00463013"/>
    <w:rsid w:val="00480B9C"/>
    <w:rsid w:val="00494D01"/>
    <w:rsid w:val="004C0D70"/>
    <w:rsid w:val="004F5097"/>
    <w:rsid w:val="005155BA"/>
    <w:rsid w:val="0051579F"/>
    <w:rsid w:val="00523323"/>
    <w:rsid w:val="0052459F"/>
    <w:rsid w:val="00537233"/>
    <w:rsid w:val="00551FC3"/>
    <w:rsid w:val="00576D51"/>
    <w:rsid w:val="005962A7"/>
    <w:rsid w:val="005B3311"/>
    <w:rsid w:val="005D149B"/>
    <w:rsid w:val="00604800"/>
    <w:rsid w:val="0063656A"/>
    <w:rsid w:val="00650E61"/>
    <w:rsid w:val="006573C4"/>
    <w:rsid w:val="0068228B"/>
    <w:rsid w:val="0069375F"/>
    <w:rsid w:val="006A506A"/>
    <w:rsid w:val="006C315B"/>
    <w:rsid w:val="006D4906"/>
    <w:rsid w:val="006D7419"/>
    <w:rsid w:val="006E2773"/>
    <w:rsid w:val="006E688A"/>
    <w:rsid w:val="006F1A52"/>
    <w:rsid w:val="00704EE7"/>
    <w:rsid w:val="00712AB7"/>
    <w:rsid w:val="00733D86"/>
    <w:rsid w:val="00777CCF"/>
    <w:rsid w:val="007840A0"/>
    <w:rsid w:val="0078771C"/>
    <w:rsid w:val="007905B1"/>
    <w:rsid w:val="00791A48"/>
    <w:rsid w:val="007A110A"/>
    <w:rsid w:val="007E3F46"/>
    <w:rsid w:val="007E7C5A"/>
    <w:rsid w:val="007F544E"/>
    <w:rsid w:val="00820400"/>
    <w:rsid w:val="00821DBB"/>
    <w:rsid w:val="0082467B"/>
    <w:rsid w:val="008303FF"/>
    <w:rsid w:val="00844DCC"/>
    <w:rsid w:val="00870816"/>
    <w:rsid w:val="008716D7"/>
    <w:rsid w:val="008B0C3B"/>
    <w:rsid w:val="008B4A38"/>
    <w:rsid w:val="008D0EE8"/>
    <w:rsid w:val="008D2F86"/>
    <w:rsid w:val="008E0BCD"/>
    <w:rsid w:val="008E143E"/>
    <w:rsid w:val="009051F7"/>
    <w:rsid w:val="0091426B"/>
    <w:rsid w:val="009145EC"/>
    <w:rsid w:val="00947149"/>
    <w:rsid w:val="009B065F"/>
    <w:rsid w:val="009C51A5"/>
    <w:rsid w:val="009D235D"/>
    <w:rsid w:val="009E2DB2"/>
    <w:rsid w:val="00A063B3"/>
    <w:rsid w:val="00A2079A"/>
    <w:rsid w:val="00A32F84"/>
    <w:rsid w:val="00A3693E"/>
    <w:rsid w:val="00A47BEE"/>
    <w:rsid w:val="00A53348"/>
    <w:rsid w:val="00A658F6"/>
    <w:rsid w:val="00A867DD"/>
    <w:rsid w:val="00A86946"/>
    <w:rsid w:val="00AB461D"/>
    <w:rsid w:val="00AD3363"/>
    <w:rsid w:val="00AD41E1"/>
    <w:rsid w:val="00B17900"/>
    <w:rsid w:val="00B57C28"/>
    <w:rsid w:val="00BB268C"/>
    <w:rsid w:val="00BB5CD4"/>
    <w:rsid w:val="00BC2770"/>
    <w:rsid w:val="00BD633F"/>
    <w:rsid w:val="00BF31AB"/>
    <w:rsid w:val="00C16C0C"/>
    <w:rsid w:val="00C22B3E"/>
    <w:rsid w:val="00C34A15"/>
    <w:rsid w:val="00C93235"/>
    <w:rsid w:val="00CB00B3"/>
    <w:rsid w:val="00CB20F6"/>
    <w:rsid w:val="00CE73F2"/>
    <w:rsid w:val="00CF7809"/>
    <w:rsid w:val="00D23A85"/>
    <w:rsid w:val="00D33ACB"/>
    <w:rsid w:val="00D659CA"/>
    <w:rsid w:val="00DA3AEC"/>
    <w:rsid w:val="00DC6EDA"/>
    <w:rsid w:val="00DD577C"/>
    <w:rsid w:val="00DE789C"/>
    <w:rsid w:val="00E22B9E"/>
    <w:rsid w:val="00E63143"/>
    <w:rsid w:val="00E63A15"/>
    <w:rsid w:val="00E73349"/>
    <w:rsid w:val="00E7453B"/>
    <w:rsid w:val="00E87263"/>
    <w:rsid w:val="00E97294"/>
    <w:rsid w:val="00EC6B3C"/>
    <w:rsid w:val="00EF267C"/>
    <w:rsid w:val="00EF329E"/>
    <w:rsid w:val="00EF7D96"/>
    <w:rsid w:val="00F01FB7"/>
    <w:rsid w:val="00F306D7"/>
    <w:rsid w:val="00F63BFF"/>
    <w:rsid w:val="00F80C96"/>
    <w:rsid w:val="00F81C3F"/>
    <w:rsid w:val="00F939D4"/>
    <w:rsid w:val="00FC5626"/>
    <w:rsid w:val="00FD33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5"/>
    <o:shapelayout v:ext="edit">
      <o:idmap v:ext="edit" data="1"/>
    </o:shapelayout>
  </w:shapeDefaults>
  <w:decimalSymbol w:val=","/>
  <w:listSeparator w:val=";"/>
  <w14:docId w14:val="6BB8B075"/>
  <w15:docId w15:val="{C3F06D61-9E58-455E-ABAB-BE8B4C8C34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D5346"/>
    <w:pPr>
      <w:spacing w:after="160" w:line="259" w:lineRule="auto"/>
    </w:pPr>
    <w:rPr>
      <w:rFonts w:ascii="Verdana" w:hAnsi="Verdana"/>
      <w:sz w:val="20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3D534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Overskrift2">
    <w:name w:val="heading 2"/>
    <w:basedOn w:val="Overskrift1"/>
    <w:next w:val="Normal"/>
    <w:link w:val="Overskrift2Tegn"/>
    <w:uiPriority w:val="9"/>
    <w:unhideWhenUsed/>
    <w:qFormat/>
    <w:rsid w:val="003D5346"/>
    <w:pPr>
      <w:numPr>
        <w:ilvl w:val="1"/>
      </w:numPr>
      <w:outlineLvl w:val="1"/>
    </w:pPr>
    <w:rPr>
      <w:rFonts w:ascii="Verdana" w:hAnsi="Verdana"/>
      <w:color w:val="auto"/>
      <w:sz w:val="20"/>
      <w:szCs w:val="20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3D534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Overskriftforinnholdsfortegnelse">
    <w:name w:val="TOC Heading"/>
    <w:basedOn w:val="Overskrift1"/>
    <w:next w:val="Normal"/>
    <w:uiPriority w:val="39"/>
    <w:semiHidden/>
    <w:unhideWhenUsed/>
    <w:qFormat/>
    <w:rsid w:val="003D5346"/>
    <w:pPr>
      <w:outlineLvl w:val="9"/>
    </w:pPr>
    <w:rPr>
      <w:lang w:eastAsia="nb-NO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3D53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3D5346"/>
    <w:rPr>
      <w:rFonts w:ascii="Tahoma" w:hAnsi="Tahoma" w:cs="Tahoma"/>
      <w:sz w:val="16"/>
      <w:szCs w:val="16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3D5346"/>
    <w:rPr>
      <w:rFonts w:ascii="Verdana" w:eastAsiaTheme="majorEastAsia" w:hAnsi="Verdana" w:cstheme="majorBidi"/>
      <w:b/>
      <w:bCs/>
      <w:sz w:val="20"/>
      <w:szCs w:val="20"/>
    </w:rPr>
  </w:style>
  <w:style w:type="table" w:styleId="Tabellrutenett">
    <w:name w:val="Table Grid"/>
    <w:basedOn w:val="Vanligtabell"/>
    <w:uiPriority w:val="59"/>
    <w:rsid w:val="003D53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kobling">
    <w:name w:val="Hyperlink"/>
    <w:basedOn w:val="Standardskriftforavsnitt"/>
    <w:uiPriority w:val="99"/>
    <w:unhideWhenUsed/>
    <w:rsid w:val="003D5346"/>
    <w:rPr>
      <w:color w:val="0000FF" w:themeColor="hyperlink"/>
      <w:u w:val="single"/>
    </w:rPr>
  </w:style>
  <w:style w:type="paragraph" w:styleId="Listeavsnitt">
    <w:name w:val="List Paragraph"/>
    <w:basedOn w:val="Normal"/>
    <w:link w:val="ListeavsnittTegn"/>
    <w:uiPriority w:val="34"/>
    <w:qFormat/>
    <w:rsid w:val="003D5346"/>
    <w:pPr>
      <w:spacing w:after="0" w:line="300" w:lineRule="atLeast"/>
      <w:ind w:left="720"/>
      <w:contextualSpacing/>
    </w:pPr>
    <w:rPr>
      <w:rFonts w:eastAsia="Times New Roman" w:cs="Times New Roman"/>
      <w:szCs w:val="19"/>
      <w:lang w:eastAsia="nb-NO"/>
    </w:rPr>
  </w:style>
  <w:style w:type="character" w:customStyle="1" w:styleId="ListeavsnittTegn">
    <w:name w:val="Listeavsnitt Tegn"/>
    <w:basedOn w:val="Standardskriftforavsnitt"/>
    <w:link w:val="Listeavsnitt"/>
    <w:uiPriority w:val="34"/>
    <w:rsid w:val="003D5346"/>
    <w:rPr>
      <w:rFonts w:ascii="Verdana" w:eastAsia="Times New Roman" w:hAnsi="Verdana" w:cs="Times New Roman"/>
      <w:sz w:val="20"/>
      <w:szCs w:val="19"/>
      <w:lang w:eastAsia="nb-NO"/>
    </w:rPr>
  </w:style>
  <w:style w:type="paragraph" w:styleId="INNH2">
    <w:name w:val="toc 2"/>
    <w:basedOn w:val="Normal"/>
    <w:next w:val="Normal"/>
    <w:autoRedefine/>
    <w:uiPriority w:val="39"/>
    <w:unhideWhenUsed/>
    <w:qFormat/>
    <w:rsid w:val="003D5346"/>
    <w:pPr>
      <w:spacing w:after="100" w:line="276" w:lineRule="auto"/>
      <w:ind w:left="220"/>
    </w:pPr>
    <w:rPr>
      <w:rFonts w:asciiTheme="minorHAnsi" w:eastAsiaTheme="minorEastAsia" w:hAnsiTheme="minorHAnsi"/>
      <w:sz w:val="22"/>
      <w:lang w:eastAsia="nb-NO"/>
    </w:rPr>
  </w:style>
  <w:style w:type="paragraph" w:styleId="INNH1">
    <w:name w:val="toc 1"/>
    <w:basedOn w:val="Normal"/>
    <w:next w:val="Normal"/>
    <w:autoRedefine/>
    <w:uiPriority w:val="39"/>
    <w:unhideWhenUsed/>
    <w:qFormat/>
    <w:rsid w:val="003D5346"/>
    <w:pPr>
      <w:spacing w:after="100" w:line="276" w:lineRule="auto"/>
    </w:pPr>
    <w:rPr>
      <w:rFonts w:asciiTheme="minorHAnsi" w:eastAsiaTheme="minorEastAsia" w:hAnsiTheme="minorHAnsi"/>
      <w:sz w:val="22"/>
      <w:lang w:eastAsia="nb-NO"/>
    </w:rPr>
  </w:style>
  <w:style w:type="paragraph" w:styleId="INNH3">
    <w:name w:val="toc 3"/>
    <w:basedOn w:val="Normal"/>
    <w:next w:val="Normal"/>
    <w:autoRedefine/>
    <w:uiPriority w:val="39"/>
    <w:semiHidden/>
    <w:unhideWhenUsed/>
    <w:qFormat/>
    <w:rsid w:val="003D5346"/>
    <w:pPr>
      <w:spacing w:after="100" w:line="276" w:lineRule="auto"/>
      <w:ind w:left="440"/>
    </w:pPr>
    <w:rPr>
      <w:rFonts w:asciiTheme="minorHAnsi" w:eastAsiaTheme="minorEastAsia" w:hAnsiTheme="minorHAnsi"/>
      <w:sz w:val="22"/>
      <w:lang w:eastAsia="nb-NO"/>
    </w:rPr>
  </w:style>
  <w:style w:type="character" w:styleId="Fulgthyperkobling">
    <w:name w:val="FollowedHyperlink"/>
    <w:basedOn w:val="Standardskriftforavsnitt"/>
    <w:uiPriority w:val="99"/>
    <w:semiHidden/>
    <w:unhideWhenUsed/>
    <w:rsid w:val="00CF7809"/>
    <w:rPr>
      <w:color w:val="800080" w:themeColor="followedHyperlink"/>
      <w:u w:val="single"/>
    </w:rPr>
  </w:style>
  <w:style w:type="paragraph" w:styleId="Topptekst">
    <w:name w:val="header"/>
    <w:basedOn w:val="Normal"/>
    <w:link w:val="TopptekstTegn"/>
    <w:uiPriority w:val="99"/>
    <w:unhideWhenUsed/>
    <w:rsid w:val="003546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3546F4"/>
    <w:rPr>
      <w:rFonts w:ascii="Verdana" w:hAnsi="Verdana"/>
      <w:sz w:val="20"/>
    </w:rPr>
  </w:style>
  <w:style w:type="paragraph" w:styleId="Bunntekst">
    <w:name w:val="footer"/>
    <w:basedOn w:val="Normal"/>
    <w:link w:val="BunntekstTegn"/>
    <w:uiPriority w:val="99"/>
    <w:unhideWhenUsed/>
    <w:rsid w:val="003546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3546F4"/>
    <w:rPr>
      <w:rFonts w:ascii="Verdana" w:hAnsi="Verdana"/>
      <w:sz w:val="20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523323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523323"/>
    <w:pPr>
      <w:spacing w:line="240" w:lineRule="auto"/>
    </w:pPr>
    <w:rPr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523323"/>
    <w:rPr>
      <w:rFonts w:ascii="Verdana" w:hAnsi="Verdana"/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523323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523323"/>
    <w:rPr>
      <w:rFonts w:ascii="Verdana" w:hAnsi="Verdana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362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1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5991A9FC9A2E4A11802C3F6DCFAB0A4C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61D39CB0-4FA4-4B11-87EA-CCAF2F015059}"/>
      </w:docPartPr>
      <w:docPartBody>
        <w:p w:rsidR="00093310" w:rsidRDefault="007B7219" w:rsidP="007B7219">
          <w:pPr>
            <w:pStyle w:val="5991A9FC9A2E4A11802C3F6DCFAB0A4C"/>
          </w:pPr>
          <w:r w:rsidRPr="007A4ACC">
            <w:rPr>
              <w:rStyle w:val="Plassholdertekst"/>
            </w:rPr>
            <w:t>Klikk her for å skrive inn en dato.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B7219"/>
    <w:rsid w:val="00093310"/>
    <w:rsid w:val="00276E21"/>
    <w:rsid w:val="007B7219"/>
    <w:rsid w:val="00C33B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nb-NO" w:eastAsia="nb-N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styleId="Plassholdertekst">
    <w:name w:val="Placeholder Text"/>
    <w:basedOn w:val="Standardskriftforavsnitt"/>
    <w:uiPriority w:val="99"/>
    <w:semiHidden/>
    <w:rsid w:val="007B7219"/>
    <w:rPr>
      <w:color w:val="808080"/>
    </w:rPr>
  </w:style>
  <w:style w:type="paragraph" w:customStyle="1" w:styleId="5991A9FC9A2E4A11802C3F6DCFAB0A4C">
    <w:name w:val="5991A9FC9A2E4A11802C3F6DCFAB0A4C"/>
    <w:rsid w:val="007B7219"/>
  </w:style>
  <w:style w:type="paragraph" w:customStyle="1" w:styleId="22F7A6F5FF3F423FA50E82105E367EB5">
    <w:name w:val="22F7A6F5FF3F423FA50E82105E367EB5"/>
    <w:rsid w:val="007B7219"/>
  </w:style>
  <w:style w:type="paragraph" w:customStyle="1" w:styleId="AA2C0519438A47C8AABA06A5F69F4A3D">
    <w:name w:val="AA2C0519438A47C8AABA06A5F69F4A3D"/>
    <w:rsid w:val="007B7219"/>
  </w:style>
  <w:style w:type="paragraph" w:customStyle="1" w:styleId="5631B58D98374D48B0B8B901379AA663">
    <w:name w:val="5631B58D98374D48B0B8B901379AA663"/>
    <w:rsid w:val="007B721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8FF1DF-B2C8-4A66-9E41-BE7B5E890D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770</Words>
  <Characters>4081</Characters>
  <Application>Microsoft Office Word</Application>
  <DocSecurity>0</DocSecurity>
  <Lines>34</Lines>
  <Paragraphs>9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Politiet</Company>
  <LinksUpToDate>false</LinksUpToDate>
  <CharactersWithSpaces>4842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Silje Skagen</dc:creator>
  <cp:lastModifiedBy>Eva Øynebråten</cp:lastModifiedBy>
  <cp:revision>20</cp:revision>
  <dcterms:created xsi:type="dcterms:W3CDTF">2026-06-22T12:43:00Z</dcterms:created>
  <dcterms:modified xsi:type="dcterms:W3CDTF">2026-07-06T09:51:00Z</dcterms:modified>
</cp:coreProperties>
</file>